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775" w:rsidRPr="00E87775" w:rsidRDefault="00E87775" w:rsidP="00E87775">
      <w:pPr>
        <w:keepNext/>
        <w:widowControl w:val="0"/>
        <w:spacing w:after="0" w:line="312" w:lineRule="auto"/>
        <w:jc w:val="center"/>
        <w:rPr>
          <w:sz w:val="18"/>
          <w:szCs w:val="26"/>
        </w:rPr>
      </w:pPr>
    </w:p>
    <w:p w:rsidR="00E87775" w:rsidRPr="00E87775" w:rsidRDefault="00E87775" w:rsidP="00E87775">
      <w:pPr>
        <w:keepNext/>
        <w:widowControl w:val="0"/>
        <w:spacing w:after="0" w:line="240" w:lineRule="auto"/>
        <w:jc w:val="center"/>
        <w:rPr>
          <w:sz w:val="30"/>
          <w:szCs w:val="26"/>
        </w:rPr>
      </w:pPr>
      <w:r w:rsidRPr="00E87775">
        <w:rPr>
          <w:sz w:val="30"/>
          <w:szCs w:val="26"/>
        </w:rPr>
        <w:t>BỘ GIÁO DỤC VÀ ĐÀO TẠO</w:t>
      </w:r>
    </w:p>
    <w:p w:rsidR="00E87775" w:rsidRPr="007A0A50" w:rsidRDefault="00E87775" w:rsidP="00E87775">
      <w:pPr>
        <w:keepNext/>
        <w:widowControl w:val="0"/>
        <w:spacing w:after="0" w:line="240" w:lineRule="auto"/>
        <w:jc w:val="center"/>
        <w:rPr>
          <w:b/>
          <w:sz w:val="32"/>
          <w:szCs w:val="26"/>
        </w:rPr>
      </w:pPr>
      <w:r w:rsidRPr="00E87775">
        <w:rPr>
          <w:b/>
          <w:sz w:val="30"/>
          <w:szCs w:val="26"/>
        </w:rPr>
        <w:t>TRƯỜNG ĐẠI HỌC SƯ PHẠM HÀ NỘI</w:t>
      </w:r>
    </w:p>
    <w:p w:rsidR="00E87775" w:rsidRPr="007A0A50" w:rsidRDefault="00E87775" w:rsidP="00E87775">
      <w:pPr>
        <w:keepNext/>
        <w:widowControl w:val="0"/>
        <w:spacing w:after="0" w:line="312" w:lineRule="auto"/>
        <w:jc w:val="center"/>
        <w:rPr>
          <w:sz w:val="32"/>
          <w:szCs w:val="26"/>
        </w:rPr>
      </w:pPr>
      <w:r w:rsidRPr="007A0A50">
        <w:rPr>
          <w:noProof/>
          <w:sz w:val="32"/>
          <w:szCs w:val="26"/>
        </w:rPr>
        <mc:AlternateContent>
          <mc:Choice Requires="wps">
            <w:drawing>
              <wp:anchor distT="0" distB="0" distL="114300" distR="114300" simplePos="0" relativeHeight="251659264" behindDoc="0" locked="0" layoutInCell="1" allowOverlap="1" wp14:anchorId="36CA4F7B" wp14:editId="0A57F3E2">
                <wp:simplePos x="0" y="0"/>
                <wp:positionH relativeFrom="column">
                  <wp:posOffset>2070100</wp:posOffset>
                </wp:positionH>
                <wp:positionV relativeFrom="paragraph">
                  <wp:posOffset>24352</wp:posOffset>
                </wp:positionV>
                <wp:extent cx="1799590" cy="0"/>
                <wp:effectExtent l="0" t="0" r="101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959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pt,1.9pt" to="304.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FMSHQIAADcEAAAOAAAAZHJzL2Uyb0RvYy54bWysU8uu2jAU3FfqP1jZQxLK5RERrqoEurlt&#10;kbj9AGM7xKrjY9mGgKr+e4/No6XdVFVZGD+OJ3NmxovnU6fIUVgnQZdJPswSIjQDLvW+TL68rgez&#10;hDhPNacKtCiTs3DJ8/Ltm0VvCjGCFhQXliCIdkVvyqT13hRp6lgrOuqGYITGwwZsRz0u7T7llvaI&#10;3ql0lGWTtAfLjQUmnMPd+nKYLCN+0wjmPzeNE56oMkFuPo42jrswpssFLfaWmlayKw36Dyw6KjV+&#10;9A5VU0/Jwco/oDrJLDho/JBBl0LTSCZiD9hNnv3WzbalRsReUBxn7jK5/wfLPh03lkiO3iVE0w4t&#10;2npL5b71pAKtUUCwJA869cYVWF7pjQ2dspPemhdgXx3RULVU70Xk+3o2CBJvpA9XwsIZ/Nqu/wgc&#10;a+jBQxTt1NguQKIc5BS9Od+9ESdPGG7m0/n8aY4WsttZSovbRWOd/yCgI2FSJkrqIBst6PHFeaSO&#10;pbeSsK1hLZWK1itNegQfTbMs3nCgJA+noc7Z/a5SlhxpSE/8BSEQ7aHMwkHziNYKylfXuadSXeZY&#10;r3TAw16Qz3V2ice3eTZfzVaz8WA8mqwG46yuB+/X1XgwWefTp/pdXVV1/j1Qy8dFKzkXOrC7RTUf&#10;/10Uro/mErJ7WO86pI/osUUke/uPpKOZwb9LEnbAzxsb1Ai+Yjpj8fUlhfj/uo5VP9/78gcAAAD/&#10;/wMAUEsDBBQABgAIAAAAIQCvc1mw3AAAAAcBAAAPAAAAZHJzL2Rvd25yZXYueG1sTI/BTsMwEETv&#10;SPyDtUjcqENAIYQ4FQJVFYhLWySu22SJA/E6jd02/D0LF7jtaEazb8r55Hp1oDF0ng1czhJQxLVv&#10;Om4NvG4WFzmoEJEb7D2TgS8KMK9OT0osGn/kFR3WsVVSwqFAAzbGodA61JYchpkfiMV796PDKHJs&#10;dTPiUcpdr9MkybTDjuWDxYEeLNWf670zgI/LVXzL0+eb7sm+fGwWu6XNd8acn033d6AiTfEvDD/4&#10;gg6VMG39npugegNXaSZbohyyQPwsub0Gtf3Vuir1f/7qGwAA//8DAFBLAQItABQABgAIAAAAIQC2&#10;gziS/gAAAOEBAAATAAAAAAAAAAAAAAAAAAAAAABbQ29udGVudF9UeXBlc10ueG1sUEsBAi0AFAAG&#10;AAgAAAAhADj9If/WAAAAlAEAAAsAAAAAAAAAAAAAAAAALwEAAF9yZWxzLy5yZWxzUEsBAi0AFAAG&#10;AAgAAAAhAHjEUxIdAgAANwQAAA4AAAAAAAAAAAAAAAAALgIAAGRycy9lMm9Eb2MueG1sUEsBAi0A&#10;FAAGAAgAAAAhAK9zWbDcAAAABwEAAA8AAAAAAAAAAAAAAAAAdwQAAGRycy9kb3ducmV2LnhtbFBL&#10;BQYAAAAABAAEAPMAAACABQAAAAA=&#10;" strokeweight="1pt"/>
            </w:pict>
          </mc:Fallback>
        </mc:AlternateContent>
      </w:r>
    </w:p>
    <w:p w:rsidR="00E87775" w:rsidRDefault="00E87775" w:rsidP="00E87775">
      <w:pPr>
        <w:keepNext/>
        <w:widowControl w:val="0"/>
        <w:spacing w:after="0" w:line="312" w:lineRule="auto"/>
        <w:jc w:val="center"/>
        <w:rPr>
          <w:sz w:val="30"/>
          <w:szCs w:val="26"/>
        </w:rPr>
      </w:pPr>
    </w:p>
    <w:p w:rsidR="00E87775" w:rsidRPr="007A0A50" w:rsidRDefault="00E87775" w:rsidP="00E87775">
      <w:pPr>
        <w:keepNext/>
        <w:widowControl w:val="0"/>
        <w:spacing w:after="0" w:line="312" w:lineRule="auto"/>
        <w:jc w:val="center"/>
        <w:rPr>
          <w:sz w:val="30"/>
          <w:szCs w:val="26"/>
        </w:rPr>
      </w:pPr>
    </w:p>
    <w:p w:rsidR="00E87775" w:rsidRDefault="00E87775" w:rsidP="00E87775">
      <w:pPr>
        <w:keepNext/>
        <w:widowControl w:val="0"/>
        <w:spacing w:after="0" w:line="312" w:lineRule="auto"/>
        <w:jc w:val="center"/>
        <w:rPr>
          <w:sz w:val="30"/>
          <w:szCs w:val="26"/>
        </w:rPr>
      </w:pPr>
    </w:p>
    <w:p w:rsidR="00E87775" w:rsidRPr="007A0A50" w:rsidRDefault="00E87775" w:rsidP="00E87775">
      <w:pPr>
        <w:keepNext/>
        <w:widowControl w:val="0"/>
        <w:spacing w:after="0" w:line="312" w:lineRule="auto"/>
        <w:jc w:val="center"/>
        <w:rPr>
          <w:sz w:val="30"/>
          <w:szCs w:val="26"/>
        </w:rPr>
      </w:pPr>
    </w:p>
    <w:p w:rsidR="00E87775" w:rsidRPr="007A0A50" w:rsidRDefault="00E87775" w:rsidP="00E87775">
      <w:pPr>
        <w:keepNext/>
        <w:widowControl w:val="0"/>
        <w:spacing w:after="0" w:line="312" w:lineRule="auto"/>
        <w:jc w:val="center"/>
        <w:rPr>
          <w:b/>
          <w:sz w:val="30"/>
          <w:szCs w:val="26"/>
        </w:rPr>
      </w:pPr>
      <w:r w:rsidRPr="00E87775">
        <w:rPr>
          <w:b/>
          <w:sz w:val="32"/>
          <w:szCs w:val="26"/>
        </w:rPr>
        <w:t>LÊ THỊ NƯƠNG</w:t>
      </w:r>
    </w:p>
    <w:p w:rsidR="00E87775" w:rsidRPr="007A0A50" w:rsidRDefault="00E87775" w:rsidP="00E87775">
      <w:pPr>
        <w:keepNext/>
        <w:widowControl w:val="0"/>
        <w:spacing w:after="0" w:line="312" w:lineRule="auto"/>
        <w:jc w:val="center"/>
        <w:rPr>
          <w:sz w:val="30"/>
          <w:szCs w:val="26"/>
        </w:rPr>
      </w:pPr>
    </w:p>
    <w:p w:rsidR="00E87775" w:rsidRPr="007A0A50" w:rsidRDefault="00E87775" w:rsidP="00E87775">
      <w:pPr>
        <w:keepNext/>
        <w:widowControl w:val="0"/>
        <w:spacing w:after="0" w:line="312" w:lineRule="auto"/>
        <w:jc w:val="center"/>
        <w:rPr>
          <w:sz w:val="30"/>
          <w:szCs w:val="26"/>
        </w:rPr>
      </w:pPr>
    </w:p>
    <w:p w:rsidR="00E87775" w:rsidRPr="00E87775" w:rsidRDefault="00E87775" w:rsidP="00E87775">
      <w:pPr>
        <w:keepNext/>
        <w:widowControl w:val="0"/>
        <w:spacing w:after="0" w:line="312" w:lineRule="auto"/>
        <w:jc w:val="center"/>
        <w:rPr>
          <w:sz w:val="40"/>
          <w:szCs w:val="26"/>
        </w:rPr>
      </w:pPr>
    </w:p>
    <w:p w:rsidR="00E87775" w:rsidRPr="00E87775" w:rsidRDefault="00E87775" w:rsidP="00E87775">
      <w:pPr>
        <w:keepNext/>
        <w:widowControl w:val="0"/>
        <w:spacing w:after="0" w:line="312" w:lineRule="auto"/>
        <w:jc w:val="center"/>
        <w:rPr>
          <w:b/>
          <w:sz w:val="50"/>
          <w:szCs w:val="26"/>
        </w:rPr>
      </w:pPr>
      <w:r w:rsidRPr="00E87775">
        <w:rPr>
          <w:b/>
          <w:sz w:val="50"/>
          <w:szCs w:val="26"/>
        </w:rPr>
        <w:t>ĐỀ TÀI THÔN QUÊ</w:t>
      </w:r>
    </w:p>
    <w:p w:rsidR="00E87775" w:rsidRPr="007A0A50" w:rsidRDefault="00E87775" w:rsidP="00E87775">
      <w:pPr>
        <w:keepNext/>
        <w:widowControl w:val="0"/>
        <w:spacing w:after="0" w:line="312" w:lineRule="auto"/>
        <w:jc w:val="center"/>
        <w:rPr>
          <w:b/>
          <w:sz w:val="30"/>
          <w:szCs w:val="26"/>
        </w:rPr>
      </w:pPr>
      <w:r w:rsidRPr="00E87775">
        <w:rPr>
          <w:b/>
          <w:sz w:val="50"/>
          <w:szCs w:val="26"/>
        </w:rPr>
        <w:t>TRONG THƠ TRUNG ĐẠI VIỆT NAM</w:t>
      </w:r>
    </w:p>
    <w:p w:rsidR="00E87775" w:rsidRPr="007A0A50" w:rsidRDefault="00E87775" w:rsidP="00E87775">
      <w:pPr>
        <w:keepNext/>
        <w:widowControl w:val="0"/>
        <w:spacing w:after="0" w:line="312" w:lineRule="auto"/>
        <w:jc w:val="center"/>
        <w:rPr>
          <w:b/>
          <w:sz w:val="30"/>
          <w:szCs w:val="26"/>
        </w:rPr>
      </w:pPr>
    </w:p>
    <w:p w:rsidR="00E87775" w:rsidRPr="007A0A50" w:rsidRDefault="00E87775" w:rsidP="00E87775">
      <w:pPr>
        <w:keepNext/>
        <w:widowControl w:val="0"/>
        <w:spacing w:after="0" w:line="312" w:lineRule="auto"/>
        <w:jc w:val="center"/>
        <w:rPr>
          <w:b/>
          <w:sz w:val="32"/>
          <w:szCs w:val="26"/>
        </w:rPr>
      </w:pPr>
      <w:r w:rsidRPr="007A0A50">
        <w:rPr>
          <w:b/>
          <w:sz w:val="32"/>
          <w:szCs w:val="26"/>
        </w:rPr>
        <w:t>Chuyên ngành: Văn học Việt Nam</w:t>
      </w:r>
    </w:p>
    <w:p w:rsidR="00E87775" w:rsidRPr="007A0A50" w:rsidRDefault="00E87775" w:rsidP="00E87775">
      <w:pPr>
        <w:keepNext/>
        <w:widowControl w:val="0"/>
        <w:spacing w:after="0" w:line="312" w:lineRule="auto"/>
        <w:jc w:val="center"/>
        <w:rPr>
          <w:b/>
          <w:sz w:val="32"/>
          <w:szCs w:val="26"/>
        </w:rPr>
      </w:pPr>
      <w:r w:rsidRPr="007A0A50">
        <w:rPr>
          <w:b/>
          <w:sz w:val="32"/>
          <w:szCs w:val="26"/>
        </w:rPr>
        <w:t>Mã số: 62.22.01.21</w:t>
      </w:r>
    </w:p>
    <w:p w:rsidR="00E87775" w:rsidRDefault="00E87775" w:rsidP="00E87775">
      <w:pPr>
        <w:keepNext/>
        <w:widowControl w:val="0"/>
        <w:spacing w:after="0" w:line="312" w:lineRule="auto"/>
        <w:jc w:val="center"/>
        <w:rPr>
          <w:b/>
          <w:sz w:val="32"/>
          <w:szCs w:val="26"/>
        </w:rPr>
      </w:pPr>
    </w:p>
    <w:p w:rsidR="00E87775" w:rsidRPr="007A0A50" w:rsidRDefault="00E87775" w:rsidP="00E87775">
      <w:pPr>
        <w:keepNext/>
        <w:widowControl w:val="0"/>
        <w:spacing w:after="0" w:line="312" w:lineRule="auto"/>
        <w:jc w:val="center"/>
        <w:rPr>
          <w:b/>
          <w:sz w:val="32"/>
          <w:szCs w:val="26"/>
        </w:rPr>
      </w:pPr>
    </w:p>
    <w:p w:rsidR="00E87775" w:rsidRDefault="00E87775" w:rsidP="00E87775">
      <w:pPr>
        <w:keepNext/>
        <w:widowControl w:val="0"/>
        <w:spacing w:after="0" w:line="312" w:lineRule="auto"/>
        <w:jc w:val="center"/>
        <w:rPr>
          <w:b/>
          <w:sz w:val="32"/>
          <w:szCs w:val="26"/>
        </w:rPr>
      </w:pPr>
    </w:p>
    <w:p w:rsidR="00E87775" w:rsidRPr="00E87775" w:rsidRDefault="00E87775" w:rsidP="00E87775">
      <w:pPr>
        <w:keepNext/>
        <w:widowControl w:val="0"/>
        <w:spacing w:after="0" w:line="312" w:lineRule="auto"/>
        <w:jc w:val="center"/>
        <w:rPr>
          <w:b/>
          <w:sz w:val="44"/>
          <w:szCs w:val="26"/>
        </w:rPr>
      </w:pPr>
      <w:r w:rsidRPr="00E87775">
        <w:rPr>
          <w:b/>
          <w:sz w:val="44"/>
          <w:szCs w:val="26"/>
        </w:rPr>
        <w:t>TÓM TẮT LUẬN ÁN TIẾN SĨ NGỮ VĂN</w:t>
      </w:r>
    </w:p>
    <w:p w:rsidR="00E87775" w:rsidRPr="007A0A50" w:rsidRDefault="00E87775" w:rsidP="00E87775">
      <w:pPr>
        <w:keepNext/>
        <w:widowControl w:val="0"/>
        <w:spacing w:after="0" w:line="312" w:lineRule="auto"/>
        <w:jc w:val="center"/>
        <w:rPr>
          <w:b/>
          <w:sz w:val="32"/>
          <w:szCs w:val="26"/>
        </w:rPr>
      </w:pPr>
    </w:p>
    <w:p w:rsidR="00E87775" w:rsidRPr="00E87775" w:rsidRDefault="00E87775" w:rsidP="00E87775">
      <w:pPr>
        <w:keepNext/>
        <w:widowControl w:val="0"/>
        <w:spacing w:after="0" w:line="312" w:lineRule="auto"/>
        <w:jc w:val="center"/>
        <w:rPr>
          <w:b/>
          <w:sz w:val="38"/>
          <w:szCs w:val="26"/>
        </w:rPr>
      </w:pPr>
    </w:p>
    <w:p w:rsidR="00E87775" w:rsidRDefault="00E87775" w:rsidP="00E87775">
      <w:pPr>
        <w:keepNext/>
        <w:widowControl w:val="0"/>
        <w:spacing w:after="0" w:line="312" w:lineRule="auto"/>
        <w:jc w:val="center"/>
        <w:rPr>
          <w:b/>
          <w:sz w:val="32"/>
          <w:szCs w:val="26"/>
        </w:rPr>
      </w:pPr>
    </w:p>
    <w:p w:rsidR="00E87775" w:rsidRDefault="00E87775" w:rsidP="00E87775">
      <w:pPr>
        <w:keepNext/>
        <w:widowControl w:val="0"/>
        <w:spacing w:after="0" w:line="312" w:lineRule="auto"/>
        <w:jc w:val="center"/>
        <w:rPr>
          <w:b/>
          <w:sz w:val="32"/>
          <w:szCs w:val="26"/>
        </w:rPr>
      </w:pPr>
    </w:p>
    <w:p w:rsidR="00E87775" w:rsidRPr="007A0A50" w:rsidRDefault="00E87775" w:rsidP="00E87775">
      <w:pPr>
        <w:keepNext/>
        <w:widowControl w:val="0"/>
        <w:spacing w:after="0" w:line="312" w:lineRule="auto"/>
        <w:jc w:val="center"/>
        <w:rPr>
          <w:b/>
          <w:sz w:val="32"/>
          <w:szCs w:val="26"/>
        </w:rPr>
      </w:pPr>
    </w:p>
    <w:p w:rsidR="00E87775" w:rsidRPr="007A0A50" w:rsidRDefault="00E87775" w:rsidP="00E87775">
      <w:pPr>
        <w:keepNext/>
        <w:widowControl w:val="0"/>
        <w:spacing w:after="0" w:line="312" w:lineRule="auto"/>
        <w:jc w:val="center"/>
        <w:rPr>
          <w:b/>
          <w:sz w:val="32"/>
          <w:szCs w:val="26"/>
        </w:rPr>
      </w:pPr>
    </w:p>
    <w:p w:rsidR="00E87775" w:rsidRPr="007A0A50" w:rsidRDefault="00E87775" w:rsidP="00E87775">
      <w:pPr>
        <w:keepNext/>
        <w:widowControl w:val="0"/>
        <w:spacing w:after="0" w:line="312" w:lineRule="auto"/>
        <w:jc w:val="center"/>
        <w:rPr>
          <w:b/>
          <w:sz w:val="32"/>
          <w:szCs w:val="26"/>
        </w:rPr>
      </w:pPr>
    </w:p>
    <w:p w:rsidR="00E87775" w:rsidRDefault="00E87775" w:rsidP="00E87775">
      <w:pPr>
        <w:jc w:val="center"/>
        <w:rPr>
          <w:b/>
          <w:sz w:val="32"/>
          <w:szCs w:val="26"/>
        </w:rPr>
      </w:pPr>
      <w:r w:rsidRPr="007A0A50">
        <w:rPr>
          <w:b/>
          <w:sz w:val="32"/>
          <w:szCs w:val="26"/>
        </w:rPr>
        <w:t xml:space="preserve">HÀ NỘI </w:t>
      </w:r>
      <w:r>
        <w:rPr>
          <w:b/>
          <w:sz w:val="32"/>
          <w:szCs w:val="26"/>
        </w:rPr>
        <w:t>–</w:t>
      </w:r>
      <w:r w:rsidRPr="007A0A50">
        <w:rPr>
          <w:b/>
          <w:sz w:val="32"/>
          <w:szCs w:val="26"/>
        </w:rPr>
        <w:t xml:space="preserve"> 201</w:t>
      </w:r>
      <w:r>
        <w:rPr>
          <w:b/>
          <w:sz w:val="32"/>
          <w:szCs w:val="26"/>
        </w:rPr>
        <w:t>8</w:t>
      </w:r>
    </w:p>
    <w:p w:rsidR="00E87775" w:rsidRPr="007A0A50" w:rsidRDefault="00E87775" w:rsidP="00E87775">
      <w:pPr>
        <w:keepNext/>
        <w:widowControl w:val="0"/>
        <w:spacing w:after="0" w:line="312" w:lineRule="auto"/>
        <w:jc w:val="center"/>
        <w:rPr>
          <w:sz w:val="32"/>
          <w:szCs w:val="32"/>
        </w:rPr>
      </w:pPr>
      <w:r>
        <w:rPr>
          <w:noProof/>
          <w:sz w:val="32"/>
          <w:szCs w:val="32"/>
        </w:rPr>
        <w:lastRenderedPageBreak/>
        <mc:AlternateContent>
          <mc:Choice Requires="wps">
            <w:drawing>
              <wp:anchor distT="0" distB="0" distL="114300" distR="114300" simplePos="0" relativeHeight="251660288" behindDoc="0" locked="0" layoutInCell="1" allowOverlap="1">
                <wp:simplePos x="0" y="0"/>
                <wp:positionH relativeFrom="column">
                  <wp:posOffset>-104563</wp:posOffset>
                </wp:positionH>
                <wp:positionV relativeFrom="paragraph">
                  <wp:posOffset>-121497</wp:posOffset>
                </wp:positionV>
                <wp:extent cx="6129867" cy="9025467"/>
                <wp:effectExtent l="0" t="0" r="23495" b="23495"/>
                <wp:wrapNone/>
                <wp:docPr id="2" name="Rectangle 2"/>
                <wp:cNvGraphicFramePr/>
                <a:graphic xmlns:a="http://schemas.openxmlformats.org/drawingml/2006/main">
                  <a:graphicData uri="http://schemas.microsoft.com/office/word/2010/wordprocessingShape">
                    <wps:wsp>
                      <wps:cNvSpPr/>
                      <wps:spPr>
                        <a:xfrm>
                          <a:off x="0" y="0"/>
                          <a:ext cx="6129867" cy="902546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8.25pt;margin-top:-9.55pt;width:482.65pt;height:71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ApceQIAAEUFAAAOAAAAZHJzL2Uyb0RvYy54bWysVE1v2zAMvQ/YfxB0X+0Y6UeCOkWQIsOA&#10;oi3aDj2rshQbkEWNUuJkv36U7LhFW+wwLAeFFMlH8pnU5dW+NWyn0DdgSz45yTlTVkLV2E3Jfz6t&#10;v11w5oOwlTBgVckPyvOrxdcvl52bqwJqMJVCRiDWzztX8joEN88yL2vVCn8CTlkyasBWBFJxk1Uo&#10;OkJvTVbk+VnWAVYOQSrv6fa6N/JFwtdayXCntVeBmZJTbSGdmM6XeGaLSzHfoHB1I4cyxD9U0YrG&#10;UtIR6loEwbbYfIBqG4ngQYcTCW0GWjdSpR6om0n+rpvHWjiVeiFyvBtp8v8PVt7u7pE1VckLzqxo&#10;6RM9EGnCboxiRaSnc35OXo/uHgfNkxh73Wts4z91wfaJ0sNIqdoHJunybFLMLs7OOZNkm+XF6ZQU&#10;wslewx368F1By6JQcqT0iUqxu/Ghdz26xGwW1o0x8T5W1teSpHAwKjoY+6A0tUTZiwSUhkmtDLKd&#10;oDEQUiobJr2pFpXqr09z+g2ljRGp0AQYkTUlHrEHgDioH7H7sgf/GKrSLI7B+d8K64PHiJQZbBiD&#10;28YCfgZgqKshc+9/JKmnJrL0AtWBPjhCvwneyXVDtN8IH+4F0ujTktA6hzs6tIGu5DBInNWAvz+7&#10;j/40kWTlrKNVKrn/tRWoODM/LM3qbDKdxt1LyvT0vCAF31pe3lrstl0BfaYJPRxOJjH6B3MUNUL7&#10;TFu/jFnJJKyk3CWXAY/KKvQrTu+GVMtlcqN9cyLc2EcnI3hkNY7V0/5ZoBtmL9DY3sJx7cT83Qj2&#10;vjHSwnIbQDdpPl95HfimXU2DM7wr8TF4qyev19dv8QcAAP//AwBQSwMEFAAGAAgAAAAhAF3kFrPj&#10;AAAADAEAAA8AAABkcnMvZG93bnJldi54bWxMj01PwzAMhu9I/IfISNy2tNWYttJ0GpM48SF1ZZO4&#10;ZalpC41TNdlW+PV4J7jZ8qPXz5utRtuJEw6+daQgnkYgkIyrWqoVvJWPkwUIHzRVunOECr7Rwyq/&#10;vsp0WrkzFXjahlpwCPlUK2hC6FMpvWnQaj91PRLfPtxgdeB1qGU16DOH204mUTSXVrfEHxrd46ZB&#10;87U9WgW4238WP+9P5vXZrF1Bm1A+lC9K3d6M63sQAcfwB8NFn9UhZ6eDO1LlRadgEs/vGL0MyxgE&#10;E8vZgsscGJ1FSQIyz+T/EvkvAAAA//8DAFBLAQItABQABgAIAAAAIQC2gziS/gAAAOEBAAATAAAA&#10;AAAAAAAAAAAAAAAAAABbQ29udGVudF9UeXBlc10ueG1sUEsBAi0AFAAGAAgAAAAhADj9If/WAAAA&#10;lAEAAAsAAAAAAAAAAAAAAAAALwEAAF9yZWxzLy5yZWxzUEsBAi0AFAAGAAgAAAAhAIMMClx5AgAA&#10;RQUAAA4AAAAAAAAAAAAAAAAALgIAAGRycy9lMm9Eb2MueG1sUEsBAi0AFAAGAAgAAAAhAF3kFrPj&#10;AAAADAEAAA8AAAAAAAAAAAAAAAAA0wQAAGRycy9kb3ducmV2LnhtbFBLBQYAAAAABAAEAPMAAADj&#10;BQAAAAA=&#10;" filled="f" strokecolor="#243f60 [1604]" strokeweight="2pt"/>
            </w:pict>
          </mc:Fallback>
        </mc:AlternateContent>
      </w:r>
      <w:r w:rsidRPr="007A0A50">
        <w:rPr>
          <w:sz w:val="32"/>
          <w:szCs w:val="32"/>
        </w:rPr>
        <w:t>Công trình được hoàn thành tại:</w:t>
      </w:r>
    </w:p>
    <w:p w:rsidR="00E87775" w:rsidRPr="007A0A50" w:rsidRDefault="00E87775" w:rsidP="00E87775">
      <w:pPr>
        <w:keepNext/>
        <w:widowControl w:val="0"/>
        <w:spacing w:after="0" w:line="312" w:lineRule="auto"/>
        <w:jc w:val="center"/>
        <w:rPr>
          <w:sz w:val="32"/>
          <w:szCs w:val="32"/>
        </w:rPr>
      </w:pPr>
      <w:r w:rsidRPr="007A0A50">
        <w:rPr>
          <w:sz w:val="32"/>
          <w:szCs w:val="32"/>
        </w:rPr>
        <w:t>Trường Đại học Sư phạm Hà Nội</w:t>
      </w:r>
    </w:p>
    <w:p w:rsidR="00E87775" w:rsidRPr="007A0A50" w:rsidRDefault="00E87775" w:rsidP="00E87775">
      <w:pPr>
        <w:keepNext/>
        <w:widowControl w:val="0"/>
        <w:spacing w:after="0" w:line="312" w:lineRule="auto"/>
        <w:jc w:val="both"/>
        <w:rPr>
          <w:sz w:val="32"/>
          <w:szCs w:val="32"/>
        </w:rPr>
      </w:pPr>
    </w:p>
    <w:p w:rsidR="00E87775" w:rsidRPr="007A0A50" w:rsidRDefault="00E87775" w:rsidP="00E87775">
      <w:pPr>
        <w:keepNext/>
        <w:widowControl w:val="0"/>
        <w:spacing w:after="0" w:line="312" w:lineRule="auto"/>
        <w:ind w:firstLine="560"/>
        <w:jc w:val="both"/>
        <w:rPr>
          <w:sz w:val="32"/>
          <w:szCs w:val="32"/>
        </w:rPr>
      </w:pPr>
    </w:p>
    <w:p w:rsidR="00E87775" w:rsidRPr="007A0A50" w:rsidRDefault="00AF4127" w:rsidP="00AF4127">
      <w:pPr>
        <w:keepNext/>
        <w:widowControl w:val="0"/>
        <w:spacing w:after="0" w:line="312" w:lineRule="auto"/>
        <w:jc w:val="both"/>
        <w:rPr>
          <w:b/>
          <w:sz w:val="32"/>
          <w:szCs w:val="32"/>
        </w:rPr>
      </w:pPr>
      <w:r>
        <w:rPr>
          <w:sz w:val="32"/>
          <w:szCs w:val="32"/>
        </w:rPr>
        <w:tab/>
      </w:r>
      <w:r w:rsidR="00E87775" w:rsidRPr="007A0A50">
        <w:rPr>
          <w:sz w:val="32"/>
          <w:szCs w:val="32"/>
        </w:rPr>
        <w:t>Người hướng dẫn khoa học:</w:t>
      </w:r>
      <w:r w:rsidRPr="007A0A50">
        <w:rPr>
          <w:b/>
          <w:sz w:val="32"/>
          <w:szCs w:val="32"/>
        </w:rPr>
        <w:t xml:space="preserve"> </w:t>
      </w:r>
      <w:r w:rsidR="00E87775" w:rsidRPr="007A0A50">
        <w:rPr>
          <w:b/>
          <w:sz w:val="32"/>
          <w:szCs w:val="32"/>
        </w:rPr>
        <w:t>GS.TS. Lã Nhâm Thìn</w:t>
      </w:r>
    </w:p>
    <w:p w:rsidR="00E87775" w:rsidRPr="007A0A50" w:rsidRDefault="00AF4127" w:rsidP="00AF4127">
      <w:pPr>
        <w:keepNext/>
        <w:widowControl w:val="0"/>
        <w:spacing w:after="0" w:line="312" w:lineRule="auto"/>
        <w:ind w:firstLine="560"/>
        <w:jc w:val="both"/>
        <w:rPr>
          <w:b/>
          <w:sz w:val="32"/>
          <w:szCs w:val="32"/>
        </w:rPr>
      </w:pP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t xml:space="preserve"> </w:t>
      </w:r>
      <w:r w:rsidR="00E87775" w:rsidRPr="007A0A50">
        <w:rPr>
          <w:b/>
          <w:sz w:val="32"/>
          <w:szCs w:val="32"/>
        </w:rPr>
        <w:t>TS. Trần Quang Dũng</w:t>
      </w:r>
    </w:p>
    <w:p w:rsidR="00E87775" w:rsidRPr="007A0A50" w:rsidRDefault="00E87775" w:rsidP="00E87775">
      <w:pPr>
        <w:keepNext/>
        <w:widowControl w:val="0"/>
        <w:spacing w:after="0" w:line="312" w:lineRule="auto"/>
        <w:ind w:firstLine="560"/>
        <w:jc w:val="both"/>
        <w:rPr>
          <w:sz w:val="32"/>
          <w:szCs w:val="32"/>
        </w:rPr>
      </w:pPr>
    </w:p>
    <w:p w:rsidR="00E87775" w:rsidRDefault="00E87775" w:rsidP="00E87775">
      <w:pPr>
        <w:keepNext/>
        <w:widowControl w:val="0"/>
        <w:spacing w:after="0" w:line="312" w:lineRule="auto"/>
        <w:jc w:val="both"/>
        <w:rPr>
          <w:sz w:val="26"/>
          <w:szCs w:val="26"/>
        </w:rPr>
      </w:pPr>
    </w:p>
    <w:p w:rsidR="001A4EEA" w:rsidRPr="00310AC6" w:rsidRDefault="00E87775" w:rsidP="00E87775">
      <w:pPr>
        <w:keepNext/>
        <w:widowControl w:val="0"/>
        <w:spacing w:after="0" w:line="360" w:lineRule="auto"/>
        <w:ind w:firstLine="560"/>
        <w:jc w:val="both"/>
        <w:rPr>
          <w:b/>
          <w:sz w:val="32"/>
          <w:szCs w:val="32"/>
        </w:rPr>
      </w:pPr>
      <w:r w:rsidRPr="007A0A50">
        <w:rPr>
          <w:sz w:val="32"/>
          <w:szCs w:val="32"/>
        </w:rPr>
        <w:t>Phản biện 1:</w:t>
      </w:r>
      <w:r>
        <w:rPr>
          <w:sz w:val="26"/>
          <w:szCs w:val="26"/>
        </w:rPr>
        <w:t xml:space="preserve"> </w:t>
      </w:r>
      <w:r w:rsidR="001A4EEA" w:rsidRPr="00310AC6">
        <w:rPr>
          <w:b/>
          <w:sz w:val="32"/>
          <w:szCs w:val="32"/>
        </w:rPr>
        <w:fldChar w:fldCharType="begin"/>
      </w:r>
      <w:r w:rsidR="001A4EEA" w:rsidRPr="00310AC6">
        <w:rPr>
          <w:b/>
          <w:sz w:val="32"/>
          <w:szCs w:val="32"/>
        </w:rPr>
        <w:instrText xml:space="preserve"> MERGEFIELD "Phản_biện_1NN" </w:instrText>
      </w:r>
      <w:r w:rsidR="001A4EEA" w:rsidRPr="00310AC6">
        <w:rPr>
          <w:b/>
          <w:sz w:val="32"/>
          <w:szCs w:val="32"/>
        </w:rPr>
        <w:fldChar w:fldCharType="separate"/>
      </w:r>
      <w:r w:rsidR="001A4EEA" w:rsidRPr="00310AC6">
        <w:rPr>
          <w:b/>
          <w:noProof/>
          <w:sz w:val="32"/>
          <w:szCs w:val="32"/>
        </w:rPr>
        <w:t>GS.TS. Trần Nho Thìn</w:t>
      </w:r>
      <w:r w:rsidR="001A4EEA" w:rsidRPr="00310AC6">
        <w:rPr>
          <w:b/>
          <w:sz w:val="32"/>
          <w:szCs w:val="32"/>
        </w:rPr>
        <w:fldChar w:fldCharType="end"/>
      </w:r>
    </w:p>
    <w:p w:rsidR="001A4EEA" w:rsidRPr="007A2D04" w:rsidRDefault="001A4EEA" w:rsidP="00E87775">
      <w:pPr>
        <w:keepNext/>
        <w:widowControl w:val="0"/>
        <w:spacing w:after="0" w:line="360" w:lineRule="auto"/>
        <w:ind w:firstLine="560"/>
        <w:jc w:val="both"/>
        <w:rPr>
          <w:sz w:val="32"/>
          <w:szCs w:val="32"/>
        </w:rPr>
      </w:pPr>
      <w:r w:rsidRPr="007A2D04">
        <w:rPr>
          <w:sz w:val="32"/>
          <w:szCs w:val="32"/>
        </w:rPr>
        <w:fldChar w:fldCharType="begin"/>
      </w:r>
      <w:r w:rsidRPr="007A2D04">
        <w:rPr>
          <w:sz w:val="32"/>
          <w:szCs w:val="32"/>
        </w:rPr>
        <w:instrText xml:space="preserve"> MERGEFIELD "Cơ_quan_PB1" </w:instrText>
      </w:r>
      <w:r w:rsidRPr="007A2D04">
        <w:rPr>
          <w:sz w:val="32"/>
          <w:szCs w:val="32"/>
        </w:rPr>
        <w:fldChar w:fldCharType="separate"/>
      </w:r>
      <w:r w:rsidRPr="007A2D04">
        <w:rPr>
          <w:noProof/>
          <w:sz w:val="32"/>
          <w:szCs w:val="32"/>
        </w:rPr>
        <w:t>Trường Đại học KHXH&amp;NV - ĐHQG Hà Nội</w:t>
      </w:r>
      <w:r w:rsidRPr="007A2D04">
        <w:rPr>
          <w:sz w:val="32"/>
          <w:szCs w:val="32"/>
        </w:rPr>
        <w:fldChar w:fldCharType="end"/>
      </w:r>
    </w:p>
    <w:p w:rsidR="001A4EEA" w:rsidRPr="007A2D04" w:rsidRDefault="00E87775" w:rsidP="00E87775">
      <w:pPr>
        <w:keepNext/>
        <w:widowControl w:val="0"/>
        <w:spacing w:after="0" w:line="360" w:lineRule="auto"/>
        <w:ind w:firstLine="560"/>
        <w:jc w:val="both"/>
        <w:rPr>
          <w:spacing w:val="-6"/>
          <w:sz w:val="32"/>
          <w:szCs w:val="32"/>
        </w:rPr>
      </w:pPr>
      <w:r w:rsidRPr="007A2D04">
        <w:rPr>
          <w:sz w:val="32"/>
          <w:szCs w:val="32"/>
        </w:rPr>
        <w:t xml:space="preserve">Phản biện 2: </w:t>
      </w:r>
      <w:r w:rsidR="001A4EEA" w:rsidRPr="00310AC6">
        <w:rPr>
          <w:b/>
          <w:spacing w:val="-6"/>
          <w:sz w:val="32"/>
          <w:szCs w:val="32"/>
        </w:rPr>
        <w:fldChar w:fldCharType="begin"/>
      </w:r>
      <w:r w:rsidR="001A4EEA" w:rsidRPr="00310AC6">
        <w:rPr>
          <w:b/>
          <w:spacing w:val="-6"/>
          <w:sz w:val="32"/>
          <w:szCs w:val="32"/>
        </w:rPr>
        <w:instrText xml:space="preserve"> MERGEFIELD "Phản_biện_2NN" </w:instrText>
      </w:r>
      <w:r w:rsidR="001A4EEA" w:rsidRPr="00310AC6">
        <w:rPr>
          <w:b/>
          <w:spacing w:val="-6"/>
          <w:sz w:val="32"/>
          <w:szCs w:val="32"/>
        </w:rPr>
        <w:fldChar w:fldCharType="separate"/>
      </w:r>
      <w:r w:rsidR="001A4EEA" w:rsidRPr="00310AC6">
        <w:rPr>
          <w:b/>
          <w:noProof/>
          <w:spacing w:val="-6"/>
          <w:sz w:val="32"/>
          <w:szCs w:val="32"/>
        </w:rPr>
        <w:t>PGS.TS. Lại Văn Hùng</w:t>
      </w:r>
      <w:r w:rsidR="001A4EEA" w:rsidRPr="00310AC6">
        <w:rPr>
          <w:b/>
          <w:spacing w:val="-6"/>
          <w:sz w:val="32"/>
          <w:szCs w:val="32"/>
        </w:rPr>
        <w:fldChar w:fldCharType="end"/>
      </w:r>
    </w:p>
    <w:p w:rsidR="00E87775" w:rsidRPr="007A2D04" w:rsidRDefault="001A4EEA" w:rsidP="00E87775">
      <w:pPr>
        <w:keepNext/>
        <w:widowControl w:val="0"/>
        <w:spacing w:after="0" w:line="312" w:lineRule="auto"/>
        <w:ind w:firstLine="560"/>
        <w:jc w:val="both"/>
        <w:rPr>
          <w:sz w:val="32"/>
          <w:szCs w:val="32"/>
        </w:rPr>
      </w:pPr>
      <w:r w:rsidRPr="007A2D04">
        <w:rPr>
          <w:sz w:val="32"/>
          <w:szCs w:val="32"/>
        </w:rPr>
        <w:fldChar w:fldCharType="begin"/>
      </w:r>
      <w:r w:rsidRPr="007A2D04">
        <w:rPr>
          <w:sz w:val="32"/>
          <w:szCs w:val="32"/>
        </w:rPr>
        <w:instrText xml:space="preserve"> MERGEFIELD "Cơ_quan_PB2" </w:instrText>
      </w:r>
      <w:r w:rsidRPr="007A2D04">
        <w:rPr>
          <w:sz w:val="32"/>
          <w:szCs w:val="32"/>
        </w:rPr>
        <w:fldChar w:fldCharType="separate"/>
      </w:r>
      <w:r w:rsidRPr="007A2D04">
        <w:rPr>
          <w:noProof/>
          <w:sz w:val="32"/>
          <w:szCs w:val="32"/>
        </w:rPr>
        <w:t xml:space="preserve">Viện Từ điển </w:t>
      </w:r>
      <w:r w:rsidR="00B027D5">
        <w:rPr>
          <w:noProof/>
          <w:sz w:val="32"/>
          <w:szCs w:val="32"/>
        </w:rPr>
        <w:t xml:space="preserve">học </w:t>
      </w:r>
      <w:r w:rsidRPr="007A2D04">
        <w:rPr>
          <w:noProof/>
          <w:sz w:val="32"/>
          <w:szCs w:val="32"/>
        </w:rPr>
        <w:t>và Bách khoa thư Việt Nam</w:t>
      </w:r>
      <w:r w:rsidRPr="007A2D04">
        <w:rPr>
          <w:sz w:val="32"/>
          <w:szCs w:val="32"/>
        </w:rPr>
        <w:fldChar w:fldCharType="end"/>
      </w:r>
    </w:p>
    <w:p w:rsidR="001A4EEA" w:rsidRPr="007A2D04" w:rsidRDefault="00E87775" w:rsidP="00E87775">
      <w:pPr>
        <w:keepNext/>
        <w:widowControl w:val="0"/>
        <w:spacing w:after="0" w:line="360" w:lineRule="auto"/>
        <w:ind w:firstLine="560"/>
        <w:jc w:val="both"/>
        <w:rPr>
          <w:sz w:val="32"/>
          <w:szCs w:val="32"/>
        </w:rPr>
      </w:pPr>
      <w:r w:rsidRPr="007A2D04">
        <w:rPr>
          <w:sz w:val="32"/>
          <w:szCs w:val="32"/>
        </w:rPr>
        <w:t xml:space="preserve">Phản biện 3: </w:t>
      </w:r>
      <w:r w:rsidR="001A4EEA" w:rsidRPr="007A2D04">
        <w:rPr>
          <w:sz w:val="32"/>
          <w:szCs w:val="32"/>
        </w:rPr>
        <w:fldChar w:fldCharType="begin"/>
      </w:r>
      <w:r w:rsidR="001A4EEA" w:rsidRPr="007A2D04">
        <w:rPr>
          <w:sz w:val="32"/>
          <w:szCs w:val="32"/>
        </w:rPr>
        <w:instrText xml:space="preserve"> MERGEFIELD "Phản_biện_3NN" </w:instrText>
      </w:r>
      <w:r w:rsidR="001A4EEA" w:rsidRPr="007A2D04">
        <w:rPr>
          <w:sz w:val="32"/>
          <w:szCs w:val="32"/>
        </w:rPr>
        <w:fldChar w:fldCharType="separate"/>
      </w:r>
      <w:r w:rsidR="001A4EEA" w:rsidRPr="00310AC6">
        <w:rPr>
          <w:b/>
          <w:noProof/>
          <w:sz w:val="32"/>
          <w:szCs w:val="32"/>
        </w:rPr>
        <w:t>PGS.TS. Đinh Thị Khang</w:t>
      </w:r>
      <w:r w:rsidR="001A4EEA" w:rsidRPr="007A2D04">
        <w:rPr>
          <w:sz w:val="32"/>
          <w:szCs w:val="32"/>
        </w:rPr>
        <w:fldChar w:fldCharType="end"/>
      </w:r>
    </w:p>
    <w:p w:rsidR="00E87775" w:rsidRPr="007A2D04" w:rsidRDefault="001A4EEA" w:rsidP="00E87775">
      <w:pPr>
        <w:keepNext/>
        <w:widowControl w:val="0"/>
        <w:spacing w:after="0" w:line="312" w:lineRule="auto"/>
        <w:ind w:firstLine="560"/>
        <w:jc w:val="both"/>
        <w:rPr>
          <w:sz w:val="32"/>
          <w:szCs w:val="32"/>
        </w:rPr>
      </w:pPr>
      <w:r w:rsidRPr="007A2D04">
        <w:rPr>
          <w:sz w:val="32"/>
          <w:szCs w:val="32"/>
        </w:rPr>
        <w:fldChar w:fldCharType="begin"/>
      </w:r>
      <w:r w:rsidRPr="007A2D04">
        <w:rPr>
          <w:sz w:val="32"/>
          <w:szCs w:val="32"/>
        </w:rPr>
        <w:instrText xml:space="preserve"> MERGEFIELD "Cơ_quan_PB3" </w:instrText>
      </w:r>
      <w:r w:rsidRPr="007A2D04">
        <w:rPr>
          <w:sz w:val="32"/>
          <w:szCs w:val="32"/>
        </w:rPr>
        <w:fldChar w:fldCharType="separate"/>
      </w:r>
      <w:r w:rsidRPr="007A2D04">
        <w:rPr>
          <w:noProof/>
          <w:sz w:val="32"/>
          <w:szCs w:val="32"/>
        </w:rPr>
        <w:t>Trường ĐHSP Hà Nội</w:t>
      </w:r>
      <w:r w:rsidRPr="007A2D04">
        <w:rPr>
          <w:sz w:val="32"/>
          <w:szCs w:val="32"/>
        </w:rPr>
        <w:fldChar w:fldCharType="end"/>
      </w:r>
    </w:p>
    <w:p w:rsidR="00E87775" w:rsidRDefault="00E87775" w:rsidP="00E87775">
      <w:pPr>
        <w:keepNext/>
        <w:widowControl w:val="0"/>
        <w:spacing w:after="0" w:line="312" w:lineRule="auto"/>
        <w:jc w:val="both"/>
        <w:rPr>
          <w:sz w:val="26"/>
          <w:szCs w:val="26"/>
        </w:rPr>
      </w:pPr>
    </w:p>
    <w:p w:rsidR="00E87775" w:rsidRDefault="00E87775" w:rsidP="00E87775">
      <w:pPr>
        <w:keepNext/>
        <w:widowControl w:val="0"/>
        <w:spacing w:after="0" w:line="312" w:lineRule="auto"/>
        <w:jc w:val="both"/>
        <w:rPr>
          <w:sz w:val="26"/>
          <w:szCs w:val="26"/>
        </w:rPr>
      </w:pPr>
    </w:p>
    <w:p w:rsidR="00E87775" w:rsidRDefault="00E87775" w:rsidP="00E87775">
      <w:pPr>
        <w:keepNext/>
        <w:widowControl w:val="0"/>
        <w:spacing w:after="0" w:line="312" w:lineRule="auto"/>
        <w:jc w:val="both"/>
        <w:rPr>
          <w:sz w:val="26"/>
          <w:szCs w:val="26"/>
        </w:rPr>
      </w:pPr>
    </w:p>
    <w:p w:rsidR="00E87775" w:rsidRDefault="00E87775" w:rsidP="00E87775">
      <w:pPr>
        <w:keepNext/>
        <w:widowControl w:val="0"/>
        <w:spacing w:after="0" w:line="312" w:lineRule="auto"/>
        <w:jc w:val="center"/>
        <w:rPr>
          <w:sz w:val="32"/>
          <w:szCs w:val="32"/>
        </w:rPr>
      </w:pPr>
      <w:r w:rsidRPr="007A0A50">
        <w:rPr>
          <w:sz w:val="32"/>
          <w:szCs w:val="32"/>
        </w:rPr>
        <w:t>Luận án sẽ được bảo vệ trước Hội đồng chấm luận án cấp Trường họp tại</w:t>
      </w:r>
      <w:r>
        <w:rPr>
          <w:sz w:val="32"/>
          <w:szCs w:val="32"/>
        </w:rPr>
        <w:t xml:space="preserve"> </w:t>
      </w:r>
      <w:r w:rsidRPr="007A0A50">
        <w:rPr>
          <w:sz w:val="32"/>
          <w:szCs w:val="32"/>
        </w:rPr>
        <w:t>Tr</w:t>
      </w:r>
      <w:r w:rsidRPr="007A0A50">
        <w:rPr>
          <w:rFonts w:hint="eastAsia"/>
          <w:sz w:val="32"/>
          <w:szCs w:val="32"/>
        </w:rPr>
        <w:t>ư</w:t>
      </w:r>
      <w:r w:rsidRPr="007A0A50">
        <w:rPr>
          <w:sz w:val="32"/>
          <w:szCs w:val="32"/>
        </w:rPr>
        <w:t xml:space="preserve">ờng Đại học Sư phạm Hà Nội </w:t>
      </w:r>
    </w:p>
    <w:p w:rsidR="00E87775" w:rsidRPr="00E87775" w:rsidRDefault="00E87775" w:rsidP="00E87775">
      <w:pPr>
        <w:keepNext/>
        <w:widowControl w:val="0"/>
        <w:spacing w:after="0" w:line="312" w:lineRule="auto"/>
        <w:jc w:val="center"/>
        <w:rPr>
          <w:i/>
          <w:sz w:val="32"/>
          <w:szCs w:val="32"/>
        </w:rPr>
      </w:pPr>
      <w:r w:rsidRPr="00E87775">
        <w:rPr>
          <w:i/>
          <w:sz w:val="32"/>
          <w:szCs w:val="32"/>
        </w:rPr>
        <w:t>vào hồi …..giờ … ngày … tháng</w:t>
      </w:r>
      <w:r w:rsidR="001A4EEA">
        <w:rPr>
          <w:i/>
          <w:sz w:val="32"/>
          <w:szCs w:val="32"/>
        </w:rPr>
        <w:t xml:space="preserve"> 7 năm 2018</w:t>
      </w:r>
    </w:p>
    <w:p w:rsidR="00E87775" w:rsidRPr="007A0A50" w:rsidRDefault="00E87775" w:rsidP="00E87775">
      <w:pPr>
        <w:keepNext/>
        <w:widowControl w:val="0"/>
        <w:spacing w:after="0" w:line="312" w:lineRule="auto"/>
        <w:jc w:val="center"/>
        <w:rPr>
          <w:sz w:val="32"/>
          <w:szCs w:val="32"/>
        </w:rPr>
      </w:pPr>
    </w:p>
    <w:p w:rsidR="00E87775" w:rsidRDefault="00E87775" w:rsidP="00E87775">
      <w:pPr>
        <w:keepNext/>
        <w:widowControl w:val="0"/>
        <w:spacing w:after="0" w:line="312" w:lineRule="auto"/>
        <w:ind w:firstLine="560"/>
        <w:jc w:val="both"/>
        <w:rPr>
          <w:sz w:val="32"/>
          <w:szCs w:val="32"/>
        </w:rPr>
      </w:pPr>
    </w:p>
    <w:p w:rsidR="00E87775" w:rsidRPr="00E87775" w:rsidRDefault="00E87775" w:rsidP="00E87775">
      <w:pPr>
        <w:keepNext/>
        <w:widowControl w:val="0"/>
        <w:spacing w:after="0" w:line="312" w:lineRule="auto"/>
        <w:ind w:firstLine="560"/>
        <w:jc w:val="both"/>
        <w:rPr>
          <w:sz w:val="44"/>
          <w:szCs w:val="32"/>
        </w:rPr>
      </w:pPr>
    </w:p>
    <w:p w:rsidR="00E87775" w:rsidRPr="007A0A50" w:rsidRDefault="00E87775" w:rsidP="00E87775">
      <w:pPr>
        <w:keepNext/>
        <w:widowControl w:val="0"/>
        <w:spacing w:after="0" w:line="312" w:lineRule="auto"/>
        <w:ind w:firstLine="560"/>
        <w:jc w:val="both"/>
        <w:rPr>
          <w:sz w:val="32"/>
          <w:szCs w:val="32"/>
        </w:rPr>
      </w:pPr>
    </w:p>
    <w:p w:rsidR="00E87775" w:rsidRPr="007A0A50" w:rsidRDefault="00E87775" w:rsidP="00E87775">
      <w:pPr>
        <w:keepNext/>
        <w:widowControl w:val="0"/>
        <w:spacing w:after="0" w:line="312" w:lineRule="auto"/>
        <w:ind w:firstLine="560"/>
        <w:jc w:val="both"/>
        <w:rPr>
          <w:sz w:val="32"/>
          <w:szCs w:val="32"/>
        </w:rPr>
      </w:pPr>
    </w:p>
    <w:p w:rsidR="00E87775" w:rsidRPr="007A0A50" w:rsidRDefault="00E87775" w:rsidP="00E87775">
      <w:pPr>
        <w:keepNext/>
        <w:widowControl w:val="0"/>
        <w:spacing w:after="0" w:line="312" w:lineRule="auto"/>
        <w:rPr>
          <w:sz w:val="32"/>
          <w:szCs w:val="32"/>
        </w:rPr>
      </w:pPr>
      <w:r w:rsidRPr="007A0A50">
        <w:rPr>
          <w:sz w:val="32"/>
          <w:szCs w:val="32"/>
        </w:rPr>
        <w:t>Có thể tìm hiểu luận án tại thư viện: Th</w:t>
      </w:r>
      <w:r w:rsidRPr="007A0A50">
        <w:rPr>
          <w:rFonts w:hint="eastAsia"/>
          <w:sz w:val="32"/>
          <w:szCs w:val="32"/>
        </w:rPr>
        <w:t>ư</w:t>
      </w:r>
      <w:r w:rsidRPr="007A0A50">
        <w:rPr>
          <w:sz w:val="32"/>
          <w:szCs w:val="32"/>
        </w:rPr>
        <w:t xml:space="preserve"> viện Quốc Gia, Hà Nội</w:t>
      </w:r>
    </w:p>
    <w:p w:rsidR="00E87775" w:rsidRPr="007A0A50" w:rsidRDefault="00E87775" w:rsidP="00E87775">
      <w:pPr>
        <w:keepNext/>
        <w:widowControl w:val="0"/>
        <w:spacing w:after="0" w:line="312" w:lineRule="auto"/>
        <w:ind w:firstLine="560"/>
        <w:jc w:val="center"/>
        <w:rPr>
          <w:sz w:val="32"/>
          <w:szCs w:val="32"/>
        </w:rPr>
      </w:pPr>
      <w:r w:rsidRPr="007A0A50">
        <w:rPr>
          <w:sz w:val="32"/>
          <w:szCs w:val="32"/>
        </w:rPr>
        <w:t>hoặc Th</w:t>
      </w:r>
      <w:r w:rsidRPr="007A0A50">
        <w:rPr>
          <w:rFonts w:hint="eastAsia"/>
          <w:sz w:val="32"/>
          <w:szCs w:val="32"/>
        </w:rPr>
        <w:t>ư</w:t>
      </w:r>
      <w:r w:rsidRPr="007A0A50">
        <w:rPr>
          <w:sz w:val="32"/>
          <w:szCs w:val="32"/>
        </w:rPr>
        <w:t xml:space="preserve"> viện Tr</w:t>
      </w:r>
      <w:r w:rsidRPr="007A0A50">
        <w:rPr>
          <w:rFonts w:hint="eastAsia"/>
          <w:sz w:val="32"/>
          <w:szCs w:val="32"/>
        </w:rPr>
        <w:t>ư</w:t>
      </w:r>
      <w:r w:rsidRPr="007A0A50">
        <w:rPr>
          <w:sz w:val="32"/>
          <w:szCs w:val="32"/>
        </w:rPr>
        <w:t>ờng Đại học Sư phạm Hà Nội</w:t>
      </w:r>
    </w:p>
    <w:p w:rsidR="00E87775" w:rsidRDefault="00E87775" w:rsidP="00E87775">
      <w:pPr>
        <w:rPr>
          <w:b/>
        </w:rPr>
      </w:pPr>
    </w:p>
    <w:p w:rsidR="00324DF9" w:rsidRPr="00E87775" w:rsidRDefault="00324DF9" w:rsidP="00E87775">
      <w:pPr>
        <w:rPr>
          <w:b/>
        </w:rPr>
      </w:pPr>
    </w:p>
    <w:p w:rsidR="00C83BF2" w:rsidRDefault="00C83BF2" w:rsidP="00324DF9">
      <w:pPr>
        <w:pStyle w:val="Heading1"/>
        <w:keepNext w:val="0"/>
        <w:widowControl w:val="0"/>
        <w:spacing w:before="0" w:after="0" w:line="312" w:lineRule="auto"/>
        <w:jc w:val="center"/>
        <w:rPr>
          <w:rFonts w:ascii="Times New Roman" w:hAnsi="Times New Roman"/>
          <w:color w:val="000000" w:themeColor="text1"/>
          <w:sz w:val="28"/>
          <w:szCs w:val="28"/>
        </w:rPr>
        <w:sectPr w:rsidR="00C83BF2" w:rsidSect="00E87775">
          <w:headerReference w:type="default" r:id="rId7"/>
          <w:pgSz w:w="11907" w:h="16840" w:code="9"/>
          <w:pgMar w:top="1418" w:right="1134" w:bottom="1134" w:left="1418" w:header="709" w:footer="709" w:gutter="0"/>
          <w:pgBorders w:display="firstPage">
            <w:top w:val="thinThickSmallGap" w:sz="24" w:space="1" w:color="auto"/>
            <w:left w:val="thinThickSmallGap" w:sz="24" w:space="4" w:color="auto"/>
            <w:bottom w:val="thickThinSmallGap" w:sz="24" w:space="1" w:color="auto"/>
            <w:right w:val="thickThinSmallGap" w:sz="24" w:space="4" w:color="auto"/>
          </w:pgBorders>
          <w:cols w:space="708"/>
          <w:docGrid w:linePitch="360"/>
        </w:sectPr>
      </w:pPr>
    </w:p>
    <w:p w:rsidR="00324DF9" w:rsidRPr="003601D9" w:rsidRDefault="00324DF9" w:rsidP="00324DF9">
      <w:pPr>
        <w:pStyle w:val="Heading1"/>
        <w:keepNext w:val="0"/>
        <w:widowControl w:val="0"/>
        <w:spacing w:before="0" w:after="0" w:line="312" w:lineRule="auto"/>
        <w:jc w:val="center"/>
        <w:rPr>
          <w:rFonts w:ascii="Times New Roman" w:hAnsi="Times New Roman"/>
          <w:color w:val="000000" w:themeColor="text1"/>
          <w:sz w:val="28"/>
          <w:szCs w:val="28"/>
        </w:rPr>
      </w:pPr>
      <w:r w:rsidRPr="003601D9">
        <w:rPr>
          <w:rFonts w:ascii="Times New Roman" w:hAnsi="Times New Roman"/>
          <w:color w:val="000000" w:themeColor="text1"/>
          <w:sz w:val="28"/>
          <w:szCs w:val="28"/>
        </w:rPr>
        <w:lastRenderedPageBreak/>
        <w:t>MỞ ĐẦU</w:t>
      </w:r>
    </w:p>
    <w:p w:rsidR="00324DF9" w:rsidRPr="003601D9" w:rsidRDefault="00324DF9" w:rsidP="00324DF9">
      <w:pPr>
        <w:widowControl w:val="0"/>
        <w:spacing w:after="0" w:line="312" w:lineRule="auto"/>
        <w:ind w:firstLine="720"/>
        <w:jc w:val="both"/>
        <w:rPr>
          <w:rFonts w:cs="Times New Roman"/>
          <w:color w:val="000000" w:themeColor="text1"/>
          <w:sz w:val="28"/>
          <w:szCs w:val="28"/>
        </w:rPr>
      </w:pPr>
    </w:p>
    <w:p w:rsidR="00324DF9" w:rsidRPr="003601D9" w:rsidRDefault="00324DF9" w:rsidP="00324DF9">
      <w:pPr>
        <w:pStyle w:val="Heading1"/>
        <w:keepNext w:val="0"/>
        <w:widowControl w:val="0"/>
        <w:spacing w:before="0" w:after="0" w:line="312" w:lineRule="auto"/>
        <w:ind w:firstLine="720"/>
        <w:jc w:val="both"/>
        <w:rPr>
          <w:rFonts w:ascii="Times New Roman" w:hAnsi="Times New Roman"/>
          <w:color w:val="000000" w:themeColor="text1"/>
          <w:sz w:val="28"/>
          <w:szCs w:val="28"/>
        </w:rPr>
      </w:pPr>
      <w:bookmarkStart w:id="0" w:name="_Toc470683742"/>
      <w:bookmarkStart w:id="1" w:name="_Toc489197816"/>
      <w:r w:rsidRPr="003601D9">
        <w:rPr>
          <w:rFonts w:ascii="Times New Roman" w:hAnsi="Times New Roman"/>
          <w:color w:val="000000" w:themeColor="text1"/>
          <w:sz w:val="28"/>
          <w:szCs w:val="28"/>
        </w:rPr>
        <w:t>1. Lí do chọn đề tài</w:t>
      </w:r>
      <w:bookmarkEnd w:id="0"/>
      <w:bookmarkEnd w:id="1"/>
    </w:p>
    <w:p w:rsidR="00324DF9" w:rsidRPr="003601D9" w:rsidRDefault="00324DF9" w:rsidP="00324DF9">
      <w:pPr>
        <w:widowControl w:val="0"/>
        <w:spacing w:after="0" w:line="312" w:lineRule="auto"/>
        <w:ind w:firstLine="567"/>
        <w:jc w:val="both"/>
        <w:rPr>
          <w:rFonts w:cs="Times New Roman"/>
          <w:color w:val="000000"/>
          <w:spacing w:val="-4"/>
          <w:sz w:val="28"/>
          <w:szCs w:val="28"/>
          <w:lang w:val="nl-NL"/>
        </w:rPr>
      </w:pPr>
      <w:r w:rsidRPr="003601D9">
        <w:rPr>
          <w:rFonts w:cs="Times New Roman"/>
          <w:b/>
          <w:i/>
          <w:color w:val="000000"/>
          <w:sz w:val="28"/>
          <w:szCs w:val="28"/>
          <w:lang w:val="nl-NL"/>
        </w:rPr>
        <w:t>1.1.</w:t>
      </w:r>
      <w:r w:rsidRPr="003601D9">
        <w:rPr>
          <w:rFonts w:cs="Times New Roman"/>
          <w:b/>
          <w:color w:val="000000"/>
          <w:sz w:val="28"/>
          <w:szCs w:val="28"/>
          <w:lang w:val="nl-NL"/>
        </w:rPr>
        <w:t xml:space="preserve"> </w:t>
      </w:r>
      <w:r w:rsidRPr="003601D9">
        <w:rPr>
          <w:rFonts w:cs="Times New Roman"/>
          <w:color w:val="000000"/>
          <w:sz w:val="28"/>
          <w:szCs w:val="28"/>
          <w:lang w:val="nl-NL"/>
        </w:rPr>
        <w:t xml:space="preserve">Trong tiến trình văn học dân tộc, văn học trung đại có một vị trí quan trọng và góp phần không nhỏ vào việc tạo dựng diện mạo và thành tựu cho nền văn học nước nhà, đặc biệt là thơ ca. </w:t>
      </w:r>
      <w:r w:rsidRPr="003601D9">
        <w:rPr>
          <w:rFonts w:cs="Times New Roman"/>
          <w:color w:val="000000"/>
          <w:spacing w:val="-4"/>
          <w:sz w:val="28"/>
          <w:szCs w:val="28"/>
          <w:lang w:val="nl-NL"/>
        </w:rPr>
        <w:t>Khởi nguyên là một nền văn học mang những tính chất đặc thù của văn</w:t>
      </w:r>
      <w:r>
        <w:rPr>
          <w:rFonts w:cs="Times New Roman"/>
          <w:color w:val="000000"/>
          <w:spacing w:val="-4"/>
          <w:sz w:val="28"/>
          <w:szCs w:val="28"/>
          <w:lang w:val="nl-NL"/>
        </w:rPr>
        <w:t>9</w:t>
      </w:r>
      <w:r w:rsidRPr="003601D9">
        <w:rPr>
          <w:rFonts w:cs="Times New Roman"/>
          <w:color w:val="000000"/>
          <w:spacing w:val="-4"/>
          <w:sz w:val="28"/>
          <w:szCs w:val="28"/>
          <w:lang w:val="nl-NL"/>
        </w:rPr>
        <w:t xml:space="preserve"> chương Nho giáo, văn học trung đại Việt Nam nói chung và thơ ca nói riêng ít nhiều ảnh hưởng tính cao nhã, quy phạm. </w:t>
      </w:r>
      <w:r w:rsidRPr="003601D9">
        <w:rPr>
          <w:rFonts w:cs="Times New Roman"/>
          <w:color w:val="000000"/>
          <w:sz w:val="28"/>
          <w:szCs w:val="28"/>
          <w:lang w:val="nl-NL"/>
        </w:rPr>
        <w:t xml:space="preserve">Bên cạnh các vần thơ tỏ chí, thơ vịnh sử, thơ đi sứ... thơ về thôn quê </w:t>
      </w:r>
      <w:r w:rsidRPr="003601D9">
        <w:rPr>
          <w:rFonts w:cs="Times New Roman"/>
          <w:color w:val="000000"/>
          <w:spacing w:val="-4"/>
          <w:sz w:val="28"/>
          <w:szCs w:val="28"/>
          <w:lang w:val="nl-NL"/>
        </w:rPr>
        <w:t xml:space="preserve">đã đưa văn học trở về với ngọn nguồn văn hóa giàu tinh thần dân tộc. </w:t>
      </w:r>
      <w:r w:rsidRPr="003601D9">
        <w:rPr>
          <w:rFonts w:cs="Times New Roman"/>
          <w:color w:val="000000"/>
          <w:sz w:val="28"/>
          <w:szCs w:val="28"/>
          <w:lang w:val="nl-NL"/>
        </w:rPr>
        <w:t>Mảng thơ này đã tạo nên một gam màu bình dị, mộc mạc trong bức tranh đa sắc của thơ trung đại. Những vần thơ về thôn quê còn ẩn chứa nhiều giá trị sâu sắc về tư tưởng, văn hóa, mà nền tảng sâu xa là tinh thần tự tôn, tự cường dân tộc, tình yêu quê hương đất nước. Do vậy, nghiên cứu về đề tài thôn quê trong thơ trung đại sẽ là một hướng tiếp cận mới nhìn từ cội nguồn văn hóa dân tộc, cho thấy xu hướng dân tộc hóa, dân chủ hóa của văn học trung đại Việt Nam.</w:t>
      </w:r>
    </w:p>
    <w:p w:rsidR="00324DF9" w:rsidRPr="003601D9" w:rsidRDefault="00324DF9" w:rsidP="00324DF9">
      <w:pPr>
        <w:widowControl w:val="0"/>
        <w:spacing w:after="0" w:line="312" w:lineRule="auto"/>
        <w:ind w:firstLine="567"/>
        <w:jc w:val="both"/>
        <w:rPr>
          <w:rFonts w:cs="Times New Roman"/>
          <w:color w:val="000000"/>
          <w:sz w:val="28"/>
          <w:szCs w:val="28"/>
          <w:lang w:val="nl-NL"/>
        </w:rPr>
      </w:pPr>
      <w:bookmarkStart w:id="2" w:name="_Toc505814904"/>
      <w:bookmarkStart w:id="3" w:name="_Toc511083332"/>
      <w:bookmarkStart w:id="4" w:name="_Toc470683744"/>
      <w:bookmarkStart w:id="5" w:name="_Toc489197818"/>
      <w:r w:rsidRPr="003601D9">
        <w:rPr>
          <w:rFonts w:cs="Times New Roman"/>
          <w:b/>
          <w:i/>
          <w:color w:val="000000"/>
          <w:spacing w:val="4"/>
          <w:sz w:val="28"/>
          <w:szCs w:val="28"/>
          <w:lang w:val="nl-NL"/>
        </w:rPr>
        <w:t>1.2.</w:t>
      </w:r>
      <w:r w:rsidRPr="003601D9">
        <w:rPr>
          <w:rFonts w:cs="Times New Roman"/>
          <w:color w:val="000000"/>
          <w:spacing w:val="4"/>
          <w:sz w:val="28"/>
          <w:szCs w:val="28"/>
          <w:lang w:val="nl-NL"/>
        </w:rPr>
        <w:t xml:space="preserve"> Phần lớn các nho sĩ trung đại đều xuất thân từ “cửa Khổng sân Trình”, vừa tiếp thu những điển phạm của văn chương Nho giáo, vừa hướng tới khám phá vẻ đẹp quen thuộc, gần gũi của thôn quê làng Việt. Tầng lớp trí thức phong kiến Việt Nam, dù ở môi trường cung đình quý tộc hay về môi trường thôn quê, trong căn cốt tâm hồn và tình cảm của họ vẫn không tách rời với cái nôi văn hóa làng mạc ngàn đời của dân tộc. </w:t>
      </w:r>
      <w:r w:rsidRPr="003601D9">
        <w:rPr>
          <w:rFonts w:cs="Times New Roman"/>
          <w:color w:val="000000"/>
          <w:sz w:val="28"/>
          <w:szCs w:val="28"/>
          <w:lang w:val="nl-NL"/>
        </w:rPr>
        <w:t xml:space="preserve">Điều đó cũng thể hiện sự thay đổi quan niệm thẩm mĩ và tư duy nghệ thuật của nhà thơ. Đối tượng thẩm mĩ của văn học không chỉ “tầm chương trích cú” mà cái đẹp còn được chưng cất lên từ chính cuộc sống đời thường bình dị, dân dã. Thôn quê đẹp tự nhiên, thuần phác, là nơi khơi nguồn cảm hứng thơ ca trong trẻo của thi nhân. Xét về không gian địa lý, thôn quê là quê hương bản quán, là nơi các thi nhân quay trở về ẩn nhàn, lánh xa bụi trần. Xét về giá trị tinh thần, thôn </w:t>
      </w:r>
      <w:r w:rsidRPr="00180EEA">
        <w:rPr>
          <w:rFonts w:cs="Times New Roman"/>
          <w:color w:val="000000"/>
          <w:spacing w:val="-2"/>
          <w:sz w:val="28"/>
          <w:szCs w:val="28"/>
          <w:lang w:val="nl-NL"/>
        </w:rPr>
        <w:t>quê là chốn ngơi nghỉ thân quen, gần gũi, là nơi di dưỡng tâm hồn nhà thơ. Sự xuất hiện đề tài thôn quê trong thơ trung đại là một quy luật tự nhiên và tất yếu. Nghiên cứu về đề tài thôn quê trong suốt tiến trình phát triển của văn học trung đại sẽ giúp chúng ta tìm ra những giá trị sâu sắc của người xưa ẩn sau những câu thơ bình dị, dân dã.</w:t>
      </w:r>
      <w:r w:rsidRPr="003601D9">
        <w:rPr>
          <w:rFonts w:cs="Times New Roman"/>
          <w:color w:val="000000"/>
          <w:sz w:val="28"/>
          <w:szCs w:val="28"/>
          <w:lang w:val="nl-NL"/>
        </w:rPr>
        <w:t xml:space="preserve"> </w:t>
      </w:r>
    </w:p>
    <w:p w:rsidR="00324DF9" w:rsidRPr="003601D9" w:rsidRDefault="00324DF9" w:rsidP="00324DF9">
      <w:pPr>
        <w:widowControl w:val="0"/>
        <w:spacing w:after="0" w:line="312" w:lineRule="auto"/>
        <w:ind w:firstLine="567"/>
        <w:jc w:val="both"/>
        <w:rPr>
          <w:rFonts w:cs="Times New Roman"/>
          <w:color w:val="000000"/>
          <w:sz w:val="28"/>
          <w:szCs w:val="28"/>
          <w:lang w:val="nl-NL"/>
        </w:rPr>
      </w:pPr>
      <w:r w:rsidRPr="003601D9">
        <w:rPr>
          <w:rFonts w:cs="Times New Roman"/>
          <w:b/>
          <w:i/>
          <w:color w:val="000000"/>
          <w:sz w:val="28"/>
          <w:szCs w:val="28"/>
          <w:lang w:val="nl-NL"/>
        </w:rPr>
        <w:t>1.3.</w:t>
      </w:r>
      <w:r w:rsidRPr="003601D9">
        <w:rPr>
          <w:rFonts w:cs="Times New Roman"/>
          <w:color w:val="000000"/>
          <w:sz w:val="28"/>
          <w:szCs w:val="28"/>
          <w:lang w:val="nl-NL"/>
        </w:rPr>
        <w:t xml:space="preserve"> Việc nghiên cứu đề tài thôn quê trong thơ trung đại có ý nghĩa thực tiễn đối với việc giảng dạy và nghiên cứu văn học trong nhà trường. Nhiều tác giả viết </w:t>
      </w:r>
      <w:r w:rsidRPr="003601D9">
        <w:rPr>
          <w:rFonts w:cs="Times New Roman"/>
          <w:color w:val="000000"/>
          <w:sz w:val="28"/>
          <w:szCs w:val="28"/>
          <w:lang w:val="nl-NL"/>
        </w:rPr>
        <w:lastRenderedPageBreak/>
        <w:t>về đề tài thôn quê được lựa chọn, giảng dạy trong chương trình các cấp. Vậy nên, luận án nghiên cứu đề tài thôn quê góp phần bổ sung những nghiên cứu, những tư liệu nhất định cho việc giảng dạy văn học trong nhà trường. Mặt khác, tìm hiểu đề tài thôn quê trong thơ trung đại còn góp phần bảo tồn, phát huy những giá trị văn hóa, văn học truyền thống của dân tộc. Bởi suy cho cùng, tìm hiểu giá trị di sản thơ ca trung đại là tìm về vẻ đẹp tinh thần dân tộc đã được tinh lọc hàng nghìn đời nay qua bức tranh thôn quê cũng như cuộc sống, xã hội của người dân lao động.</w:t>
      </w:r>
    </w:p>
    <w:p w:rsidR="00324DF9" w:rsidRPr="003601D9" w:rsidRDefault="00324DF9" w:rsidP="00324DF9">
      <w:pPr>
        <w:pStyle w:val="Heading1"/>
        <w:keepNext w:val="0"/>
        <w:widowControl w:val="0"/>
        <w:spacing w:before="0" w:after="0" w:line="312" w:lineRule="auto"/>
        <w:ind w:firstLine="567"/>
        <w:rPr>
          <w:rFonts w:ascii="Times New Roman" w:hAnsi="Times New Roman"/>
          <w:color w:val="000000"/>
          <w:sz w:val="28"/>
          <w:szCs w:val="28"/>
          <w:lang w:val="nl-NL"/>
        </w:rPr>
      </w:pPr>
      <w:bookmarkStart w:id="6" w:name="_Toc470683743"/>
      <w:bookmarkStart w:id="7" w:name="_Toc489197817"/>
      <w:bookmarkEnd w:id="2"/>
      <w:bookmarkEnd w:id="3"/>
      <w:r w:rsidRPr="003601D9">
        <w:rPr>
          <w:rFonts w:ascii="Times New Roman" w:hAnsi="Times New Roman"/>
          <w:color w:val="000000"/>
          <w:sz w:val="28"/>
          <w:szCs w:val="28"/>
          <w:lang w:val="nl-NL"/>
        </w:rPr>
        <w:t>2. Mục đích và nhiệm vụ nghiên cứu</w:t>
      </w:r>
      <w:bookmarkEnd w:id="6"/>
      <w:bookmarkEnd w:id="7"/>
    </w:p>
    <w:p w:rsidR="00324DF9" w:rsidRPr="003601D9" w:rsidRDefault="00324DF9" w:rsidP="00324DF9">
      <w:pPr>
        <w:widowControl w:val="0"/>
        <w:spacing w:after="0" w:line="312" w:lineRule="auto"/>
        <w:ind w:firstLine="567"/>
        <w:jc w:val="both"/>
        <w:rPr>
          <w:rFonts w:cs="Times New Roman"/>
          <w:b/>
          <w:i/>
          <w:color w:val="000000"/>
          <w:sz w:val="28"/>
          <w:szCs w:val="28"/>
          <w:lang w:val="nl-NL"/>
        </w:rPr>
      </w:pPr>
      <w:r w:rsidRPr="003601D9">
        <w:rPr>
          <w:rFonts w:cs="Times New Roman"/>
          <w:color w:val="000000"/>
          <w:sz w:val="28"/>
          <w:szCs w:val="28"/>
          <w:lang w:val="nl-NL"/>
        </w:rPr>
        <w:t>- Tìm hiểu những nguyên nhân chủ yếu dẫn tới sự hình thành và phát triển của đề tài thôn quê, những quan niệm văn học trong văn chương nhà nho ảnh hưởng đến đặc điểm cơ bản của đề tài thôn quê.</w:t>
      </w:r>
    </w:p>
    <w:p w:rsidR="00324DF9" w:rsidRPr="003601D9" w:rsidRDefault="00324DF9" w:rsidP="00324DF9">
      <w:pPr>
        <w:widowControl w:val="0"/>
        <w:spacing w:after="0" w:line="312" w:lineRule="auto"/>
        <w:ind w:firstLine="567"/>
        <w:jc w:val="both"/>
        <w:rPr>
          <w:rFonts w:cs="Times New Roman"/>
          <w:color w:val="000000"/>
          <w:sz w:val="28"/>
          <w:szCs w:val="28"/>
          <w:lang w:val="nl-NL"/>
        </w:rPr>
      </w:pPr>
      <w:r w:rsidRPr="003601D9">
        <w:rPr>
          <w:rFonts w:cs="Times New Roman"/>
          <w:color w:val="000000"/>
          <w:sz w:val="28"/>
          <w:szCs w:val="28"/>
          <w:lang w:val="nl-NL"/>
        </w:rPr>
        <w:t xml:space="preserve">- Nghiên cứu các đặc điểm của đề tài thôn quê ở hai phương diện nội dung và nghệ thuật. Từ đó, luận án hướng tới phác họa bức tranh thôn quê Việt Nam thời trung đại cũng như đời sống tinh thần phong phú của các thi nhân qua thơ viết về thôn quê. </w:t>
      </w:r>
    </w:p>
    <w:p w:rsidR="00324DF9" w:rsidRPr="003601D9" w:rsidRDefault="00324DF9" w:rsidP="00324DF9">
      <w:pPr>
        <w:widowControl w:val="0"/>
        <w:spacing w:after="0" w:line="312" w:lineRule="auto"/>
        <w:ind w:firstLine="567"/>
        <w:jc w:val="both"/>
        <w:rPr>
          <w:rFonts w:cs="Times New Roman"/>
          <w:color w:val="000000"/>
          <w:sz w:val="28"/>
          <w:szCs w:val="28"/>
          <w:lang w:val="nl-NL"/>
        </w:rPr>
      </w:pPr>
      <w:r w:rsidRPr="003601D9">
        <w:rPr>
          <w:rFonts w:cs="Times New Roman"/>
          <w:color w:val="000000"/>
          <w:sz w:val="28"/>
          <w:szCs w:val="28"/>
          <w:lang w:val="nl-NL"/>
        </w:rPr>
        <w:t>- Xác định vai trò và vị trí của thơ về thôn quê trong tiến trình phát triển chung của văn học trung đại, quy luật vận động theo tinh thần dân tộc hóa, dân chủ hóa của thơ ca trung đại Việt Nam.</w:t>
      </w:r>
    </w:p>
    <w:p w:rsidR="00324DF9" w:rsidRPr="003601D9" w:rsidRDefault="00324DF9" w:rsidP="00324DF9">
      <w:pPr>
        <w:pStyle w:val="Heading1"/>
        <w:keepNext w:val="0"/>
        <w:widowControl w:val="0"/>
        <w:spacing w:before="0" w:after="0" w:line="312" w:lineRule="auto"/>
        <w:ind w:firstLine="720"/>
        <w:jc w:val="both"/>
        <w:rPr>
          <w:rFonts w:ascii="Times New Roman" w:hAnsi="Times New Roman"/>
          <w:color w:val="000000" w:themeColor="text1"/>
          <w:sz w:val="28"/>
          <w:szCs w:val="28"/>
        </w:rPr>
      </w:pPr>
      <w:r w:rsidRPr="003601D9">
        <w:rPr>
          <w:rFonts w:ascii="Times New Roman" w:hAnsi="Times New Roman"/>
          <w:color w:val="000000" w:themeColor="text1"/>
          <w:sz w:val="28"/>
          <w:szCs w:val="28"/>
        </w:rPr>
        <w:t>3. Đối tượng và phạm vi nghiên cứu</w:t>
      </w:r>
      <w:bookmarkEnd w:id="4"/>
      <w:bookmarkEnd w:id="5"/>
    </w:p>
    <w:p w:rsidR="00324DF9" w:rsidRPr="003601D9" w:rsidRDefault="00324DF9" w:rsidP="00324DF9">
      <w:pPr>
        <w:widowControl w:val="0"/>
        <w:spacing w:after="0" w:line="312" w:lineRule="auto"/>
        <w:ind w:firstLine="720"/>
        <w:jc w:val="both"/>
        <w:rPr>
          <w:rFonts w:cs="Times New Roman"/>
          <w:b/>
          <w:i/>
          <w:color w:val="000000" w:themeColor="text1"/>
          <w:sz w:val="28"/>
          <w:szCs w:val="28"/>
        </w:rPr>
      </w:pPr>
      <w:r w:rsidRPr="003601D9">
        <w:rPr>
          <w:rFonts w:cs="Times New Roman"/>
          <w:b/>
          <w:i/>
          <w:color w:val="000000" w:themeColor="text1"/>
          <w:sz w:val="28"/>
          <w:szCs w:val="28"/>
        </w:rPr>
        <w:t>3.1. Đối tượng nghiên cứu</w:t>
      </w:r>
    </w:p>
    <w:p w:rsidR="00324DF9" w:rsidRPr="003601D9" w:rsidRDefault="00324DF9" w:rsidP="00324DF9">
      <w:pPr>
        <w:widowControl w:val="0"/>
        <w:spacing w:after="0" w:line="312" w:lineRule="auto"/>
        <w:ind w:firstLine="567"/>
        <w:jc w:val="both"/>
        <w:rPr>
          <w:rFonts w:cs="Times New Roman"/>
          <w:color w:val="000000"/>
          <w:sz w:val="28"/>
          <w:szCs w:val="28"/>
        </w:rPr>
      </w:pPr>
      <w:bookmarkStart w:id="8" w:name="_Toc489197822"/>
      <w:r w:rsidRPr="003601D9">
        <w:rPr>
          <w:rFonts w:cs="Times New Roman"/>
          <w:color w:val="000000"/>
          <w:sz w:val="28"/>
          <w:szCs w:val="28"/>
        </w:rPr>
        <w:t>Đối tượng nghiên cứu của luận án là đề tài thôn quê trong thơ trung đại Việt Nam từ thế kỉ XIII đến hết thế kỉ XIX. Trong suốt tiến trình đó có nhiều tác giả viết về thôn quê, tuy nhiên đề tài lựa chọn những tác giả tiêu biểu cho các vùng miền, có đóng góp cho từng giai đoạn phát triển của văn học: vua Trần và nho sĩ thời Trần, Nguyễn Trãi, Nguyễn Bảo, Thái Thuận, Lê Thánh Tông và các thi nhân Hồng Đức, Nguyễn Bỉnh Khiêm, Ngô Thì Sĩ, Trịnh Hoài Đức, Cao Bá Quát, Phan Thúc Trực, Đặng Huy Trứ, Nguyễn Khuyến.</w:t>
      </w:r>
    </w:p>
    <w:p w:rsidR="00324DF9" w:rsidRPr="003601D9" w:rsidRDefault="00324DF9" w:rsidP="00324DF9">
      <w:pPr>
        <w:widowControl w:val="0"/>
        <w:spacing w:after="0" w:line="312" w:lineRule="auto"/>
        <w:ind w:firstLine="720"/>
        <w:jc w:val="both"/>
        <w:rPr>
          <w:rFonts w:cs="Times New Roman"/>
          <w:b/>
          <w:color w:val="000000" w:themeColor="text1"/>
          <w:sz w:val="28"/>
          <w:szCs w:val="28"/>
        </w:rPr>
      </w:pPr>
      <w:r w:rsidRPr="003601D9">
        <w:rPr>
          <w:rFonts w:cs="Times New Roman"/>
          <w:b/>
          <w:i/>
          <w:color w:val="000000" w:themeColor="text1"/>
          <w:sz w:val="28"/>
          <w:szCs w:val="28"/>
        </w:rPr>
        <w:t>3.2. Phạm vi nghiên cứu</w:t>
      </w:r>
    </w:p>
    <w:p w:rsidR="00324DF9" w:rsidRPr="003601D9" w:rsidRDefault="00324DF9" w:rsidP="00324DF9">
      <w:pPr>
        <w:widowControl w:val="0"/>
        <w:spacing w:after="0" w:line="312" w:lineRule="auto"/>
        <w:ind w:firstLine="720"/>
        <w:jc w:val="both"/>
        <w:rPr>
          <w:rFonts w:cs="Times New Roman"/>
          <w:i/>
          <w:color w:val="000000" w:themeColor="text1"/>
          <w:sz w:val="28"/>
          <w:szCs w:val="28"/>
        </w:rPr>
      </w:pPr>
      <w:bookmarkStart w:id="9" w:name="_Toc470683745"/>
      <w:bookmarkStart w:id="10" w:name="_Toc489197819"/>
      <w:r w:rsidRPr="003601D9">
        <w:rPr>
          <w:rFonts w:cs="Times New Roman"/>
          <w:i/>
          <w:color w:val="000000" w:themeColor="text1"/>
          <w:sz w:val="28"/>
          <w:szCs w:val="28"/>
        </w:rPr>
        <w:t>3.2.1. Phạm vi tư liệu khảo sát</w:t>
      </w:r>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themeColor="text1"/>
          <w:sz w:val="28"/>
          <w:szCs w:val="28"/>
        </w:rPr>
        <w:t xml:space="preserve">Nghiên cứu đề tài thôn quê trong thơ trung đại Việt Nam, luận án căn cứ vào các tập thơ đã được dịch, được phiên âm, giới thiệu, cụ thể là 285 bài thơ đã được tuyển chọn, thống kê ở phần </w:t>
      </w:r>
      <w:r w:rsidRPr="003601D9">
        <w:rPr>
          <w:rFonts w:cs="Times New Roman"/>
          <w:i/>
          <w:color w:val="000000" w:themeColor="text1"/>
          <w:sz w:val="28"/>
          <w:szCs w:val="28"/>
        </w:rPr>
        <w:t>Phụ lục</w:t>
      </w:r>
      <w:r w:rsidRPr="003601D9">
        <w:rPr>
          <w:rFonts w:cs="Times New Roman"/>
          <w:color w:val="000000" w:themeColor="text1"/>
          <w:sz w:val="28"/>
          <w:szCs w:val="28"/>
        </w:rPr>
        <w:t xml:space="preserve"> của luận án.</w:t>
      </w:r>
    </w:p>
    <w:p w:rsidR="00324DF9" w:rsidRPr="003601D9" w:rsidRDefault="00324DF9" w:rsidP="00324DF9">
      <w:pPr>
        <w:widowControl w:val="0"/>
        <w:spacing w:after="0" w:line="312" w:lineRule="auto"/>
        <w:ind w:firstLine="720"/>
        <w:jc w:val="both"/>
        <w:rPr>
          <w:rFonts w:cs="Times New Roman"/>
          <w:i/>
          <w:color w:val="000000" w:themeColor="text1"/>
          <w:sz w:val="28"/>
          <w:szCs w:val="28"/>
        </w:rPr>
      </w:pPr>
      <w:r w:rsidRPr="003601D9">
        <w:rPr>
          <w:rFonts w:cs="Times New Roman"/>
          <w:i/>
          <w:color w:val="000000" w:themeColor="text1"/>
          <w:sz w:val="28"/>
          <w:szCs w:val="28"/>
        </w:rPr>
        <w:t>3.2.2. Phạm vi khoa học</w:t>
      </w:r>
    </w:p>
    <w:p w:rsidR="00324DF9" w:rsidRPr="003601D9" w:rsidRDefault="00324DF9" w:rsidP="00324DF9">
      <w:pPr>
        <w:pStyle w:val="Heading1"/>
        <w:keepNext w:val="0"/>
        <w:widowControl w:val="0"/>
        <w:spacing w:before="0" w:after="0" w:line="312" w:lineRule="auto"/>
        <w:ind w:firstLine="567"/>
        <w:rPr>
          <w:rFonts w:ascii="Times New Roman" w:hAnsi="Times New Roman"/>
          <w:b w:val="0"/>
          <w:color w:val="000000"/>
          <w:sz w:val="28"/>
          <w:szCs w:val="28"/>
        </w:rPr>
      </w:pPr>
      <w:bookmarkStart w:id="11" w:name="_Toc511083334"/>
      <w:r w:rsidRPr="003601D9">
        <w:rPr>
          <w:rFonts w:ascii="Times New Roman" w:hAnsi="Times New Roman"/>
          <w:b w:val="0"/>
          <w:color w:val="000000"/>
          <w:sz w:val="28"/>
          <w:szCs w:val="28"/>
        </w:rPr>
        <w:t>- Diễn tiến và vị trí của đề tài thôn quê trong thơ trung đại Việt Nam.</w:t>
      </w:r>
      <w:bookmarkEnd w:id="11"/>
    </w:p>
    <w:p w:rsidR="00324DF9" w:rsidRPr="003601D9" w:rsidRDefault="00324DF9" w:rsidP="00324DF9">
      <w:pPr>
        <w:widowControl w:val="0"/>
        <w:spacing w:after="0" w:line="312" w:lineRule="auto"/>
        <w:ind w:firstLine="567"/>
        <w:jc w:val="both"/>
        <w:rPr>
          <w:rFonts w:cs="Times New Roman"/>
          <w:color w:val="000000"/>
          <w:sz w:val="28"/>
          <w:szCs w:val="28"/>
        </w:rPr>
      </w:pPr>
      <w:r w:rsidRPr="003601D9">
        <w:rPr>
          <w:rFonts w:cs="Times New Roman"/>
          <w:color w:val="000000"/>
          <w:sz w:val="28"/>
          <w:szCs w:val="28"/>
        </w:rPr>
        <w:lastRenderedPageBreak/>
        <w:t xml:space="preserve">- </w:t>
      </w:r>
      <w:r w:rsidRPr="003601D9">
        <w:rPr>
          <w:rFonts w:cs="Times New Roman"/>
          <w:sz w:val="28"/>
          <w:szCs w:val="28"/>
        </w:rPr>
        <w:t>Nội dung cảm hứng và phương thức thể hiện</w:t>
      </w:r>
      <w:r w:rsidRPr="003601D9">
        <w:rPr>
          <w:rFonts w:cs="Times New Roman"/>
          <w:color w:val="000000"/>
          <w:sz w:val="28"/>
          <w:szCs w:val="28"/>
        </w:rPr>
        <w:t xml:space="preserve"> của đề tài thôn quê.</w:t>
      </w:r>
    </w:p>
    <w:p w:rsidR="00324DF9" w:rsidRPr="003601D9" w:rsidRDefault="00324DF9" w:rsidP="00324DF9">
      <w:pPr>
        <w:widowControl w:val="0"/>
        <w:spacing w:after="0" w:line="312" w:lineRule="auto"/>
        <w:ind w:firstLine="567"/>
        <w:jc w:val="both"/>
        <w:rPr>
          <w:rFonts w:cs="Times New Roman"/>
          <w:color w:val="000000"/>
          <w:sz w:val="28"/>
          <w:szCs w:val="28"/>
        </w:rPr>
      </w:pPr>
      <w:r w:rsidRPr="003601D9">
        <w:rPr>
          <w:rFonts w:cs="Times New Roman"/>
          <w:color w:val="000000"/>
          <w:sz w:val="28"/>
          <w:szCs w:val="28"/>
        </w:rPr>
        <w:t>- Những tương đồng và khác biệt của đề tài thôn quê giữa thơ chữ Hán với chữ Nôm, giữa các vùng miền.</w:t>
      </w:r>
    </w:p>
    <w:p w:rsidR="00324DF9" w:rsidRPr="003601D9" w:rsidRDefault="00324DF9" w:rsidP="00324DF9">
      <w:pPr>
        <w:pStyle w:val="Heading1"/>
        <w:keepNext w:val="0"/>
        <w:widowControl w:val="0"/>
        <w:spacing w:before="0" w:after="0" w:line="312" w:lineRule="auto"/>
        <w:ind w:firstLine="567"/>
        <w:rPr>
          <w:rFonts w:ascii="Times New Roman" w:hAnsi="Times New Roman"/>
          <w:color w:val="000000"/>
          <w:sz w:val="28"/>
          <w:szCs w:val="28"/>
          <w:lang w:val="nl-NL"/>
        </w:rPr>
      </w:pPr>
      <w:bookmarkStart w:id="12" w:name="_Toc511083335"/>
      <w:bookmarkStart w:id="13" w:name="_Toc470683746"/>
      <w:bookmarkStart w:id="14" w:name="_Toc489197820"/>
      <w:bookmarkEnd w:id="9"/>
      <w:bookmarkEnd w:id="10"/>
      <w:r w:rsidRPr="003601D9">
        <w:rPr>
          <w:rFonts w:ascii="Times New Roman" w:hAnsi="Times New Roman"/>
          <w:color w:val="000000"/>
          <w:sz w:val="28"/>
          <w:szCs w:val="28"/>
          <w:lang w:val="nl-NL"/>
        </w:rPr>
        <w:t>4. Phương pháp nghiên cứu</w:t>
      </w:r>
      <w:bookmarkEnd w:id="12"/>
    </w:p>
    <w:p w:rsidR="00324DF9" w:rsidRPr="003601D9" w:rsidRDefault="00324DF9" w:rsidP="00324DF9">
      <w:pPr>
        <w:widowControl w:val="0"/>
        <w:spacing w:after="0" w:line="312" w:lineRule="auto"/>
        <w:ind w:firstLine="567"/>
        <w:jc w:val="both"/>
        <w:rPr>
          <w:rFonts w:cs="Times New Roman"/>
          <w:color w:val="000000"/>
          <w:sz w:val="28"/>
          <w:szCs w:val="28"/>
          <w:lang w:val="nl-NL"/>
        </w:rPr>
      </w:pPr>
      <w:r w:rsidRPr="003601D9">
        <w:rPr>
          <w:rFonts w:cs="Times New Roman"/>
          <w:color w:val="000000"/>
          <w:sz w:val="28"/>
          <w:szCs w:val="28"/>
          <w:lang w:val="nl-NL"/>
        </w:rPr>
        <w:t>Để giải quyết vấn đề của luận án, chúng tôi sử dụng kết hợp các phương pháp chủ yếu sau:</w:t>
      </w:r>
    </w:p>
    <w:p w:rsidR="00324DF9" w:rsidRPr="003601D9" w:rsidRDefault="00324DF9" w:rsidP="00324DF9">
      <w:pPr>
        <w:widowControl w:val="0"/>
        <w:spacing w:after="0" w:line="312" w:lineRule="auto"/>
        <w:ind w:firstLine="567"/>
        <w:jc w:val="both"/>
        <w:rPr>
          <w:rFonts w:cs="Times New Roman"/>
          <w:color w:val="000000"/>
          <w:sz w:val="28"/>
          <w:szCs w:val="28"/>
          <w:lang w:val="nl-NL"/>
        </w:rPr>
      </w:pPr>
      <w:r w:rsidRPr="003601D9">
        <w:rPr>
          <w:rFonts w:cs="Times New Roman"/>
          <w:b/>
          <w:i/>
          <w:color w:val="000000"/>
          <w:sz w:val="28"/>
          <w:szCs w:val="28"/>
          <w:lang w:val="nl-NL"/>
        </w:rPr>
        <w:t>4.1.</w:t>
      </w:r>
      <w:r w:rsidRPr="003601D9">
        <w:rPr>
          <w:rFonts w:cs="Times New Roman"/>
          <w:b/>
          <w:color w:val="000000"/>
          <w:sz w:val="28"/>
          <w:szCs w:val="28"/>
          <w:lang w:val="nl-NL"/>
        </w:rPr>
        <w:t xml:space="preserve"> </w:t>
      </w:r>
      <w:r w:rsidRPr="003601D9">
        <w:rPr>
          <w:rFonts w:cs="Times New Roman"/>
          <w:b/>
          <w:i/>
          <w:color w:val="000000"/>
          <w:sz w:val="28"/>
          <w:szCs w:val="28"/>
          <w:lang w:val="nl-NL"/>
        </w:rPr>
        <w:t>Phương pháp hệ thống</w:t>
      </w:r>
      <w:r w:rsidRPr="003601D9">
        <w:rPr>
          <w:rFonts w:cs="Times New Roman"/>
          <w:b/>
          <w:color w:val="000000"/>
          <w:sz w:val="28"/>
          <w:szCs w:val="28"/>
          <w:lang w:val="nl-NL"/>
        </w:rPr>
        <w:t>:</w:t>
      </w:r>
      <w:r w:rsidRPr="003601D9">
        <w:rPr>
          <w:rFonts w:cs="Times New Roman"/>
          <w:color w:val="000000"/>
          <w:sz w:val="28"/>
          <w:szCs w:val="28"/>
          <w:lang w:val="nl-NL"/>
        </w:rPr>
        <w:t xml:space="preserve"> Phương pháp hệ thống là phương pháp đặt các đối tượng nghiên cứu trong chỉnh thể cấu trúc để tìm ra những quy luật phát triển. Chúng tôi đặt đề tài thôn quê trong hệ thống các hệ quy chiếu khác nhau để nhận thấy quá trình hình thành và phát triển của thơ thôn quê trong suốt tiến trình văn học trung đại.</w:t>
      </w:r>
      <w:r>
        <w:rPr>
          <w:rFonts w:cs="Times New Roman"/>
          <w:color w:val="000000"/>
          <w:sz w:val="28"/>
          <w:szCs w:val="28"/>
          <w:lang w:val="nl-NL"/>
        </w:rPr>
        <w:t xml:space="preserve"> </w:t>
      </w:r>
      <w:r w:rsidRPr="003601D9">
        <w:rPr>
          <w:rFonts w:cs="Times New Roman"/>
          <w:color w:val="000000"/>
          <w:sz w:val="28"/>
          <w:szCs w:val="28"/>
          <w:lang w:val="nl-NL"/>
        </w:rPr>
        <w:t>Với phương pháp này, người viết sử dụng các thao tác khảo sát, thống kê, phân loại các bài thơ viết về đề tài thôn quê theo từng giai đoạn cụ thể.</w:t>
      </w:r>
    </w:p>
    <w:p w:rsidR="00324DF9" w:rsidRPr="003601D9" w:rsidRDefault="00324DF9" w:rsidP="00324DF9">
      <w:pPr>
        <w:widowControl w:val="0"/>
        <w:spacing w:after="0" w:line="312" w:lineRule="auto"/>
        <w:ind w:firstLine="567"/>
        <w:jc w:val="both"/>
        <w:rPr>
          <w:rFonts w:cs="Times New Roman"/>
          <w:color w:val="000000"/>
          <w:sz w:val="28"/>
          <w:szCs w:val="28"/>
          <w:lang w:val="nl-NL"/>
        </w:rPr>
      </w:pPr>
      <w:r w:rsidRPr="003601D9">
        <w:rPr>
          <w:rFonts w:cs="Times New Roman"/>
          <w:b/>
          <w:i/>
          <w:color w:val="000000"/>
          <w:sz w:val="28"/>
          <w:szCs w:val="28"/>
          <w:lang w:val="nl-NL"/>
        </w:rPr>
        <w:t>4.2.</w:t>
      </w:r>
      <w:r w:rsidRPr="003601D9">
        <w:rPr>
          <w:rFonts w:cs="Times New Roman"/>
          <w:b/>
          <w:color w:val="000000"/>
          <w:sz w:val="28"/>
          <w:szCs w:val="28"/>
          <w:lang w:val="nl-NL"/>
        </w:rPr>
        <w:t xml:space="preserve"> </w:t>
      </w:r>
      <w:r w:rsidRPr="003601D9">
        <w:rPr>
          <w:rFonts w:cs="Times New Roman"/>
          <w:b/>
          <w:i/>
          <w:color w:val="000000"/>
          <w:sz w:val="28"/>
          <w:szCs w:val="28"/>
          <w:lang w:val="nl-NL"/>
        </w:rPr>
        <w:t>Phương pháp phân tích - tổng hợp</w:t>
      </w:r>
      <w:r w:rsidRPr="003601D9">
        <w:rPr>
          <w:rFonts w:cs="Times New Roman"/>
          <w:b/>
          <w:color w:val="000000"/>
          <w:sz w:val="28"/>
          <w:szCs w:val="28"/>
          <w:lang w:val="nl-NL"/>
        </w:rPr>
        <w:t>:</w:t>
      </w:r>
      <w:r w:rsidRPr="003601D9">
        <w:rPr>
          <w:rFonts w:cs="Times New Roman"/>
          <w:color w:val="000000"/>
          <w:sz w:val="28"/>
          <w:szCs w:val="28"/>
          <w:lang w:val="nl-NL"/>
        </w:rPr>
        <w:t xml:space="preserve"> Phương pháp phân tích - tổng hợp là phương pháp phân tích các yếu tố, bộ phận của đối tượng để dẫn đến những kết luận, tổng hợp mang tính khái quát về đối tượng. Các tác phẩm thơ thôn quê là đối tượng phân tích - tổng hợp chủ yếu của luận án. Trên cơ sở phân tích giá trị nội dung, nghệ thuật của văn bản, luận án đưa ra những kết luận xác thực, rút ra những vấn đề mang ý nghĩa lí luận.</w:t>
      </w:r>
    </w:p>
    <w:p w:rsidR="00324DF9" w:rsidRPr="003601D9" w:rsidRDefault="00324DF9" w:rsidP="00324DF9">
      <w:pPr>
        <w:widowControl w:val="0"/>
        <w:spacing w:after="0" w:line="312" w:lineRule="auto"/>
        <w:ind w:firstLine="567"/>
        <w:jc w:val="both"/>
        <w:rPr>
          <w:rFonts w:cs="Times New Roman"/>
          <w:color w:val="000000"/>
          <w:sz w:val="28"/>
          <w:szCs w:val="28"/>
          <w:lang w:val="nl-NL"/>
        </w:rPr>
      </w:pPr>
      <w:r w:rsidRPr="003601D9">
        <w:rPr>
          <w:rFonts w:cs="Times New Roman"/>
          <w:b/>
          <w:i/>
          <w:color w:val="000000"/>
          <w:sz w:val="28"/>
          <w:szCs w:val="28"/>
          <w:lang w:val="nl-NL"/>
        </w:rPr>
        <w:t>4.3.</w:t>
      </w:r>
      <w:r w:rsidRPr="003601D9">
        <w:rPr>
          <w:rFonts w:cs="Times New Roman"/>
          <w:b/>
          <w:color w:val="000000"/>
          <w:sz w:val="28"/>
          <w:szCs w:val="28"/>
          <w:lang w:val="nl-NL"/>
        </w:rPr>
        <w:t xml:space="preserve"> </w:t>
      </w:r>
      <w:r w:rsidRPr="003601D9">
        <w:rPr>
          <w:rFonts w:cs="Times New Roman"/>
          <w:b/>
          <w:i/>
          <w:color w:val="000000"/>
          <w:sz w:val="28"/>
          <w:szCs w:val="28"/>
          <w:lang w:val="nl-NL"/>
        </w:rPr>
        <w:t>Phương pháp so sánh - đối chiếu</w:t>
      </w:r>
      <w:r w:rsidRPr="003601D9">
        <w:rPr>
          <w:rFonts w:cs="Times New Roman"/>
          <w:b/>
          <w:color w:val="000000"/>
          <w:sz w:val="28"/>
          <w:szCs w:val="28"/>
          <w:lang w:val="nl-NL"/>
        </w:rPr>
        <w:t xml:space="preserve">: </w:t>
      </w:r>
      <w:r w:rsidRPr="003601D9">
        <w:rPr>
          <w:rFonts w:cs="Times New Roman"/>
          <w:color w:val="000000"/>
          <w:sz w:val="28"/>
          <w:szCs w:val="28"/>
          <w:lang w:val="nl-NL"/>
        </w:rPr>
        <w:t>So sánh các tác giả, tác phẩm viết về thôn quê trong thơ chữ Hán và chữ Nôm; so sánh đề tài thôn quê ở các giai đoạn khác nhau; so sánh các tác gia tác phẩm trung đại Việt Nam với các nước trong khu vực văn hóa chữ Hán; so sánh văn học trung đại với văn học hiện đại (khi cần thiết).</w:t>
      </w:r>
    </w:p>
    <w:p w:rsidR="00324DF9" w:rsidRPr="003601D9" w:rsidRDefault="00324DF9" w:rsidP="00324DF9">
      <w:pPr>
        <w:widowControl w:val="0"/>
        <w:spacing w:after="0" w:line="312" w:lineRule="auto"/>
        <w:ind w:firstLine="567"/>
        <w:jc w:val="both"/>
        <w:rPr>
          <w:rFonts w:cs="Times New Roman"/>
          <w:color w:val="000000"/>
          <w:sz w:val="28"/>
          <w:szCs w:val="28"/>
          <w:lang w:val="nl-NL"/>
        </w:rPr>
      </w:pPr>
      <w:r w:rsidRPr="003601D9">
        <w:rPr>
          <w:rFonts w:cs="Times New Roman"/>
          <w:b/>
          <w:i/>
          <w:color w:val="000000"/>
          <w:sz w:val="28"/>
          <w:szCs w:val="28"/>
          <w:lang w:val="nl-NL"/>
        </w:rPr>
        <w:t>4.4.</w:t>
      </w:r>
      <w:r w:rsidRPr="003601D9">
        <w:rPr>
          <w:rFonts w:cs="Times New Roman"/>
          <w:b/>
          <w:color w:val="000000"/>
          <w:sz w:val="28"/>
          <w:szCs w:val="28"/>
          <w:lang w:val="nl-NL"/>
        </w:rPr>
        <w:t xml:space="preserve"> </w:t>
      </w:r>
      <w:r w:rsidRPr="003601D9">
        <w:rPr>
          <w:rFonts w:cs="Times New Roman"/>
          <w:b/>
          <w:i/>
          <w:color w:val="000000"/>
          <w:sz w:val="28"/>
          <w:szCs w:val="28"/>
          <w:lang w:val="nl-NL"/>
        </w:rPr>
        <w:t>Phương pháp tiếp cận liên ngành</w:t>
      </w:r>
      <w:r w:rsidRPr="003601D9">
        <w:rPr>
          <w:rFonts w:cs="Times New Roman"/>
          <w:b/>
          <w:color w:val="000000"/>
          <w:sz w:val="28"/>
          <w:szCs w:val="28"/>
          <w:lang w:val="nl-NL"/>
        </w:rPr>
        <w:t>:</w:t>
      </w:r>
      <w:r w:rsidRPr="003601D9">
        <w:rPr>
          <w:rFonts w:cs="Times New Roman"/>
          <w:color w:val="000000"/>
          <w:sz w:val="28"/>
          <w:szCs w:val="28"/>
          <w:lang w:val="nl-NL"/>
        </w:rPr>
        <w:t xml:space="preserve"> Phương pháp tiếp cận liên ngành là phương pháp vận dụng, kết hợp thành tựu của các bộ môn có liên quan đến đối tượng nghiên cứu như: văn hóa, lịch sử, triết học, xã hội học... để thấy được những ảnh hưởng, tác động tới đối tượng nghiên cứu. </w:t>
      </w:r>
    </w:p>
    <w:p w:rsidR="00324DF9" w:rsidRPr="003601D9" w:rsidRDefault="00324DF9" w:rsidP="00324DF9">
      <w:pPr>
        <w:widowControl w:val="0"/>
        <w:spacing w:after="0" w:line="312" w:lineRule="auto"/>
        <w:ind w:firstLine="567"/>
        <w:jc w:val="both"/>
        <w:rPr>
          <w:rFonts w:cs="Times New Roman"/>
          <w:color w:val="000000"/>
          <w:sz w:val="28"/>
          <w:szCs w:val="28"/>
          <w:lang w:val="nl-NL"/>
        </w:rPr>
      </w:pPr>
      <w:r w:rsidRPr="003601D9">
        <w:rPr>
          <w:rFonts w:cs="Times New Roman"/>
          <w:b/>
          <w:color w:val="000000"/>
          <w:spacing w:val="-2"/>
          <w:sz w:val="28"/>
          <w:szCs w:val="28"/>
          <w:lang w:val="nl-NL"/>
        </w:rPr>
        <w:t xml:space="preserve">4.5. </w:t>
      </w:r>
      <w:r w:rsidRPr="003601D9">
        <w:rPr>
          <w:rFonts w:cs="Times New Roman"/>
          <w:b/>
          <w:i/>
          <w:color w:val="000000"/>
          <w:spacing w:val="-2"/>
          <w:sz w:val="28"/>
          <w:szCs w:val="28"/>
          <w:lang w:val="nl-NL"/>
        </w:rPr>
        <w:t>Phương pháp văn học sử</w:t>
      </w:r>
      <w:r w:rsidRPr="003601D9">
        <w:rPr>
          <w:rFonts w:cs="Times New Roman"/>
          <w:b/>
          <w:color w:val="000000"/>
          <w:spacing w:val="-2"/>
          <w:sz w:val="28"/>
          <w:szCs w:val="28"/>
          <w:lang w:val="nl-NL"/>
        </w:rPr>
        <w:t xml:space="preserve">: </w:t>
      </w:r>
      <w:r w:rsidRPr="003601D9">
        <w:rPr>
          <w:rFonts w:cs="Times New Roman"/>
          <w:color w:val="000000"/>
          <w:spacing w:val="-2"/>
          <w:sz w:val="28"/>
          <w:szCs w:val="28"/>
          <w:lang w:val="nl-NL"/>
        </w:rPr>
        <w:t xml:space="preserve">Phương pháp văn học sử là phương pháp đặt </w:t>
      </w:r>
      <w:r w:rsidRPr="003601D9">
        <w:rPr>
          <w:rFonts w:cs="Times New Roman"/>
          <w:color w:val="000000"/>
          <w:sz w:val="28"/>
          <w:szCs w:val="28"/>
          <w:lang w:val="nl-NL"/>
        </w:rPr>
        <w:t>vấn đề nghiên cứu trong toàn bộ quá trình phát triển của văn học dân tộc. Với phương pháp này, chúng tôi nghiên cứu đề tài thôn quê trong chiều đồng đại và lịch đại để thấy được những đặc điểm riêng và đóng góp của từng giai đoạn, từng tác giả. Từ đó, vị trí của đề tài thôn quê được xác định cụ thể hơn.</w:t>
      </w:r>
    </w:p>
    <w:p w:rsidR="00324DF9" w:rsidRPr="003601D9" w:rsidRDefault="00324DF9" w:rsidP="00324DF9">
      <w:pPr>
        <w:widowControl w:val="0"/>
        <w:spacing w:after="0" w:line="312" w:lineRule="auto"/>
        <w:ind w:firstLine="720"/>
        <w:jc w:val="both"/>
        <w:rPr>
          <w:rFonts w:cs="Times New Roman"/>
          <w:b/>
          <w:color w:val="000000" w:themeColor="text1"/>
          <w:sz w:val="28"/>
          <w:szCs w:val="28"/>
        </w:rPr>
      </w:pPr>
      <w:r w:rsidRPr="003601D9">
        <w:rPr>
          <w:rFonts w:cs="Times New Roman"/>
          <w:b/>
          <w:color w:val="000000" w:themeColor="text1"/>
          <w:sz w:val="28"/>
          <w:szCs w:val="28"/>
        </w:rPr>
        <w:t>5. Đóng góp của luận án</w:t>
      </w:r>
      <w:bookmarkEnd w:id="13"/>
      <w:bookmarkEnd w:id="14"/>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themeColor="text1"/>
          <w:sz w:val="28"/>
          <w:szCs w:val="28"/>
        </w:rPr>
        <w:t xml:space="preserve">5.1. Luận án tổng hợp, hệ thống về mặt tư liệu thơ viết về đề tài thôn quê </w:t>
      </w:r>
      <w:r w:rsidRPr="003601D9">
        <w:rPr>
          <w:rFonts w:cs="Times New Roman"/>
          <w:color w:val="000000" w:themeColor="text1"/>
          <w:sz w:val="28"/>
          <w:szCs w:val="28"/>
        </w:rPr>
        <w:lastRenderedPageBreak/>
        <w:t>trong mười thế kỷ phát triển của văn học trung đại Việt Nam.</w:t>
      </w:r>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themeColor="text1"/>
          <w:sz w:val="28"/>
          <w:szCs w:val="28"/>
        </w:rPr>
        <w:t xml:space="preserve">5.2. Chỉ ra đặc điểm và diện mạo của đề tài thôn quê về nội dung cảm hứng và </w:t>
      </w:r>
      <w:r w:rsidRPr="00AE6A54">
        <w:rPr>
          <w:color w:val="000000"/>
          <w:sz w:val="28"/>
          <w:szCs w:val="28"/>
          <w:lang w:val="nl-NL"/>
        </w:rPr>
        <w:t>phương thức thể hiện</w:t>
      </w:r>
      <w:r w:rsidRPr="003601D9">
        <w:rPr>
          <w:rFonts w:cs="Times New Roman"/>
          <w:color w:val="000000" w:themeColor="text1"/>
          <w:sz w:val="28"/>
          <w:szCs w:val="28"/>
        </w:rPr>
        <w:t>. Luận án làm nổi bật đặc điểm riêng của thơ thôn quê ở mỗi vùng miền qua các tác giả tiêu biểu.</w:t>
      </w:r>
    </w:p>
    <w:p w:rsidR="00324DF9" w:rsidRPr="003601D9" w:rsidRDefault="00324DF9" w:rsidP="00324DF9">
      <w:pPr>
        <w:widowControl w:val="0"/>
        <w:spacing w:after="0" w:line="312" w:lineRule="auto"/>
        <w:ind w:firstLine="720"/>
        <w:jc w:val="both"/>
        <w:rPr>
          <w:rFonts w:cs="Times New Roman"/>
          <w:color w:val="000000" w:themeColor="text1"/>
          <w:spacing w:val="-2"/>
          <w:sz w:val="28"/>
          <w:szCs w:val="28"/>
        </w:rPr>
      </w:pPr>
      <w:r w:rsidRPr="003601D9">
        <w:rPr>
          <w:rFonts w:cs="Times New Roman"/>
          <w:color w:val="000000" w:themeColor="text1"/>
          <w:sz w:val="28"/>
          <w:szCs w:val="28"/>
        </w:rPr>
        <w:t>5</w:t>
      </w:r>
      <w:r w:rsidRPr="003601D9">
        <w:rPr>
          <w:rFonts w:cs="Times New Roman"/>
          <w:color w:val="000000" w:themeColor="text1"/>
          <w:spacing w:val="-2"/>
          <w:sz w:val="28"/>
          <w:szCs w:val="28"/>
        </w:rPr>
        <w:t>.3. Qua đề tài thôn quê, luận án góp phần bổ sung và làm rõ đặc điểm và xu hướng phát triển của thơ trung đại Việt Nam theo tinh thần dân tộc hóa, dân chủ hóa văn học. Luận án đặt thơ trung đại Việt Nam trong sự đối sánh với thơ trung đại các nước có ảnh hưởng nền văn hóa Hán để thấy được điểm chung và nét đặc trưng riêng biệt của thơ viết về đề tài thôn quê ở Việt Nam thời trung đại.</w:t>
      </w:r>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i/>
          <w:color w:val="000000" w:themeColor="text1"/>
          <w:sz w:val="28"/>
          <w:szCs w:val="28"/>
        </w:rPr>
        <w:t>5.4. Phụ lục</w:t>
      </w:r>
      <w:r w:rsidRPr="003601D9">
        <w:rPr>
          <w:rFonts w:cs="Times New Roman"/>
          <w:color w:val="000000" w:themeColor="text1"/>
          <w:sz w:val="28"/>
          <w:szCs w:val="28"/>
        </w:rPr>
        <w:t xml:space="preserve"> các bài thơ về thôn quê của luận án là tư liệu khảo cứu hữu ích cho những người nghiên cứu, giảng dạy, những người quan tâm tới thơ trung đại Việt Nam nói chung, thơ viết về đề tài thôn quê nói riêng.</w:t>
      </w:r>
      <w:bookmarkStart w:id="15" w:name="_Toc470683747"/>
      <w:bookmarkStart w:id="16" w:name="_Toc489197821"/>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b/>
          <w:color w:val="000000" w:themeColor="text1"/>
          <w:sz w:val="28"/>
          <w:szCs w:val="28"/>
        </w:rPr>
        <w:t>6. Cấu trúc luận án</w:t>
      </w:r>
      <w:bookmarkEnd w:id="15"/>
      <w:bookmarkEnd w:id="16"/>
    </w:p>
    <w:p w:rsidR="00324DF9" w:rsidRPr="003601D9" w:rsidRDefault="00324DF9" w:rsidP="00324DF9">
      <w:pPr>
        <w:widowControl w:val="0"/>
        <w:spacing w:after="0" w:line="312" w:lineRule="auto"/>
        <w:ind w:firstLine="567"/>
        <w:jc w:val="both"/>
        <w:rPr>
          <w:rFonts w:cs="Times New Roman"/>
          <w:color w:val="000000"/>
          <w:sz w:val="28"/>
          <w:szCs w:val="28"/>
        </w:rPr>
      </w:pPr>
      <w:r w:rsidRPr="003601D9">
        <w:rPr>
          <w:rFonts w:cs="Times New Roman"/>
          <w:color w:val="000000"/>
          <w:sz w:val="28"/>
          <w:szCs w:val="28"/>
        </w:rPr>
        <w:t xml:space="preserve">Ngoài các phần </w:t>
      </w:r>
      <w:r w:rsidRPr="003601D9">
        <w:rPr>
          <w:rFonts w:cs="Times New Roman"/>
          <w:i/>
          <w:color w:val="000000"/>
          <w:sz w:val="28"/>
          <w:szCs w:val="28"/>
        </w:rPr>
        <w:t>Mở đầu, Kết luận, Tài liệu tham khảo, Phụ lục</w:t>
      </w:r>
      <w:r w:rsidRPr="003601D9">
        <w:rPr>
          <w:rFonts w:cs="Times New Roman"/>
          <w:color w:val="000000"/>
          <w:sz w:val="28"/>
          <w:szCs w:val="28"/>
        </w:rPr>
        <w:t xml:space="preserve">, phần </w:t>
      </w:r>
      <w:r w:rsidRPr="003601D9">
        <w:rPr>
          <w:rFonts w:cs="Times New Roman"/>
          <w:i/>
          <w:color w:val="000000"/>
          <w:sz w:val="28"/>
          <w:szCs w:val="28"/>
        </w:rPr>
        <w:t>Nội dung</w:t>
      </w:r>
      <w:r w:rsidRPr="003601D9">
        <w:rPr>
          <w:rFonts w:cs="Times New Roman"/>
          <w:color w:val="000000"/>
          <w:sz w:val="28"/>
          <w:szCs w:val="28"/>
        </w:rPr>
        <w:t xml:space="preserve"> chính của luận án được trình bày theo 4 chương:</w:t>
      </w:r>
    </w:p>
    <w:p w:rsidR="00324DF9" w:rsidRPr="003601D9" w:rsidRDefault="00324DF9" w:rsidP="00324DF9">
      <w:pPr>
        <w:widowControl w:val="0"/>
        <w:spacing w:after="0" w:line="312" w:lineRule="auto"/>
        <w:jc w:val="both"/>
        <w:rPr>
          <w:rFonts w:cs="Times New Roman"/>
          <w:color w:val="000000"/>
          <w:sz w:val="28"/>
          <w:szCs w:val="28"/>
        </w:rPr>
      </w:pPr>
      <w:r w:rsidRPr="003601D9">
        <w:rPr>
          <w:rFonts w:cs="Times New Roman"/>
          <w:b/>
          <w:color w:val="000000"/>
          <w:sz w:val="28"/>
          <w:szCs w:val="28"/>
        </w:rPr>
        <w:t>Chương 1</w:t>
      </w:r>
      <w:r w:rsidRPr="003601D9">
        <w:rPr>
          <w:rFonts w:cs="Times New Roman"/>
          <w:color w:val="000000"/>
          <w:sz w:val="28"/>
          <w:szCs w:val="28"/>
        </w:rPr>
        <w:t>:</w:t>
      </w:r>
      <w:r w:rsidRPr="003601D9">
        <w:rPr>
          <w:rFonts w:cs="Times New Roman"/>
          <w:i/>
          <w:color w:val="000000"/>
          <w:sz w:val="28"/>
          <w:szCs w:val="28"/>
        </w:rPr>
        <w:t xml:space="preserve"> </w:t>
      </w:r>
      <w:r w:rsidRPr="003601D9">
        <w:rPr>
          <w:rFonts w:cs="Times New Roman"/>
          <w:color w:val="000000"/>
          <w:sz w:val="28"/>
          <w:szCs w:val="28"/>
        </w:rPr>
        <w:t>Tổng quan vấn đề nghiên cứu và cơ sở lý thuyết của đề tài.</w:t>
      </w:r>
    </w:p>
    <w:p w:rsidR="00324DF9" w:rsidRPr="003601D9" w:rsidRDefault="00324DF9" w:rsidP="00324DF9">
      <w:pPr>
        <w:widowControl w:val="0"/>
        <w:spacing w:after="0" w:line="312" w:lineRule="auto"/>
        <w:jc w:val="both"/>
        <w:rPr>
          <w:rFonts w:cs="Times New Roman"/>
          <w:i/>
          <w:color w:val="000000"/>
          <w:sz w:val="28"/>
          <w:szCs w:val="28"/>
        </w:rPr>
      </w:pPr>
      <w:r w:rsidRPr="003601D9">
        <w:rPr>
          <w:rFonts w:cs="Times New Roman"/>
          <w:b/>
          <w:color w:val="000000"/>
          <w:sz w:val="28"/>
          <w:szCs w:val="28"/>
        </w:rPr>
        <w:t>Chương 2</w:t>
      </w:r>
      <w:r w:rsidRPr="003601D9">
        <w:rPr>
          <w:rFonts w:cs="Times New Roman"/>
          <w:color w:val="000000"/>
          <w:sz w:val="28"/>
          <w:szCs w:val="28"/>
        </w:rPr>
        <w:t>: Khái quát đề tài thôn quê trong thơ trung đại Việt Nam.</w:t>
      </w:r>
    </w:p>
    <w:p w:rsidR="00324DF9" w:rsidRPr="003601D9" w:rsidRDefault="00324DF9" w:rsidP="00324DF9">
      <w:pPr>
        <w:widowControl w:val="0"/>
        <w:spacing w:after="0" w:line="312" w:lineRule="auto"/>
        <w:jc w:val="both"/>
        <w:rPr>
          <w:rFonts w:cs="Times New Roman"/>
          <w:i/>
          <w:color w:val="000000"/>
          <w:sz w:val="28"/>
          <w:szCs w:val="28"/>
        </w:rPr>
      </w:pPr>
      <w:r w:rsidRPr="003601D9">
        <w:rPr>
          <w:rFonts w:cs="Times New Roman"/>
          <w:b/>
          <w:color w:val="000000"/>
          <w:sz w:val="28"/>
          <w:szCs w:val="28"/>
        </w:rPr>
        <w:t>Chương 3</w:t>
      </w:r>
      <w:r w:rsidRPr="003601D9">
        <w:rPr>
          <w:rFonts w:cs="Times New Roman"/>
          <w:color w:val="000000"/>
          <w:sz w:val="28"/>
          <w:szCs w:val="28"/>
        </w:rPr>
        <w:t>:</w:t>
      </w:r>
      <w:r w:rsidRPr="003601D9">
        <w:rPr>
          <w:rFonts w:cs="Times New Roman"/>
          <w:i/>
          <w:color w:val="000000"/>
          <w:sz w:val="28"/>
          <w:szCs w:val="28"/>
        </w:rPr>
        <w:t xml:space="preserve"> </w:t>
      </w:r>
      <w:r w:rsidRPr="003601D9">
        <w:rPr>
          <w:rFonts w:cs="Times New Roman"/>
          <w:color w:val="000000"/>
          <w:sz w:val="28"/>
          <w:szCs w:val="28"/>
        </w:rPr>
        <w:t>Đề tài thôn quê trong thơ trung đại Việt Nam nhìn từ nội dung cảm hứng.</w:t>
      </w:r>
    </w:p>
    <w:p w:rsidR="00324DF9" w:rsidRPr="003601D9" w:rsidRDefault="00324DF9" w:rsidP="00324DF9">
      <w:pPr>
        <w:widowControl w:val="0"/>
        <w:spacing w:after="0" w:line="312" w:lineRule="auto"/>
        <w:jc w:val="both"/>
        <w:rPr>
          <w:rFonts w:cs="Times New Roman"/>
          <w:i/>
          <w:color w:val="000000"/>
          <w:sz w:val="28"/>
          <w:szCs w:val="28"/>
        </w:rPr>
      </w:pPr>
      <w:r w:rsidRPr="003601D9">
        <w:rPr>
          <w:rFonts w:cs="Times New Roman"/>
          <w:b/>
          <w:color w:val="000000"/>
          <w:sz w:val="28"/>
          <w:szCs w:val="28"/>
        </w:rPr>
        <w:t>Chương 4</w:t>
      </w:r>
      <w:r w:rsidRPr="003601D9">
        <w:rPr>
          <w:rFonts w:cs="Times New Roman"/>
          <w:color w:val="000000"/>
          <w:sz w:val="28"/>
          <w:szCs w:val="28"/>
        </w:rPr>
        <w:t>:</w:t>
      </w:r>
      <w:r w:rsidRPr="003601D9">
        <w:rPr>
          <w:rFonts w:cs="Times New Roman"/>
          <w:i/>
          <w:color w:val="000000"/>
          <w:sz w:val="28"/>
          <w:szCs w:val="28"/>
        </w:rPr>
        <w:t xml:space="preserve"> </w:t>
      </w:r>
      <w:r w:rsidRPr="003601D9">
        <w:rPr>
          <w:rFonts w:cs="Times New Roman"/>
          <w:color w:val="000000"/>
          <w:sz w:val="28"/>
          <w:szCs w:val="28"/>
        </w:rPr>
        <w:t>Đề tài thôn quê trong thơ trung đại Việt Nam nhìn từ phương thức thể hiện.</w:t>
      </w:r>
    </w:p>
    <w:p w:rsidR="00324DF9" w:rsidRPr="003601D9" w:rsidRDefault="00324DF9" w:rsidP="00324DF9">
      <w:pPr>
        <w:pStyle w:val="Heading1"/>
        <w:keepNext w:val="0"/>
        <w:widowControl w:val="0"/>
        <w:spacing w:before="0" w:after="0" w:line="312" w:lineRule="auto"/>
        <w:jc w:val="center"/>
        <w:rPr>
          <w:rFonts w:ascii="Times New Roman" w:hAnsi="Times New Roman"/>
          <w:color w:val="000000" w:themeColor="text1"/>
          <w:sz w:val="28"/>
          <w:szCs w:val="28"/>
        </w:rPr>
      </w:pPr>
      <w:r w:rsidRPr="003601D9">
        <w:rPr>
          <w:rFonts w:ascii="Times New Roman" w:hAnsi="Times New Roman"/>
          <w:color w:val="000000" w:themeColor="text1"/>
          <w:sz w:val="28"/>
          <w:szCs w:val="28"/>
        </w:rPr>
        <w:t xml:space="preserve">Chương 1 </w:t>
      </w:r>
    </w:p>
    <w:p w:rsidR="00324DF9" w:rsidRDefault="00324DF9" w:rsidP="00324DF9">
      <w:pPr>
        <w:pStyle w:val="Heading1"/>
        <w:keepNext w:val="0"/>
        <w:widowControl w:val="0"/>
        <w:spacing w:before="0" w:after="0" w:line="312" w:lineRule="auto"/>
        <w:jc w:val="center"/>
        <w:rPr>
          <w:rFonts w:ascii="Times New Roman" w:hAnsi="Times New Roman"/>
          <w:color w:val="000000" w:themeColor="text1"/>
          <w:sz w:val="28"/>
          <w:szCs w:val="28"/>
        </w:rPr>
      </w:pPr>
      <w:r w:rsidRPr="003601D9">
        <w:rPr>
          <w:rFonts w:ascii="Times New Roman" w:hAnsi="Times New Roman"/>
          <w:color w:val="000000" w:themeColor="text1"/>
          <w:sz w:val="28"/>
          <w:szCs w:val="28"/>
        </w:rPr>
        <w:t>TỔNG QUAN VẤN ĐỀ NGHIÊN CỨU</w:t>
      </w:r>
      <w:bookmarkEnd w:id="8"/>
      <w:r w:rsidRPr="003601D9">
        <w:rPr>
          <w:rFonts w:ascii="Times New Roman" w:hAnsi="Times New Roman"/>
          <w:color w:val="000000" w:themeColor="text1"/>
          <w:sz w:val="28"/>
          <w:szCs w:val="28"/>
        </w:rPr>
        <w:t xml:space="preserve"> VÀ</w:t>
      </w:r>
    </w:p>
    <w:p w:rsidR="00324DF9" w:rsidRPr="003601D9" w:rsidRDefault="00324DF9" w:rsidP="00324DF9">
      <w:pPr>
        <w:pStyle w:val="Heading1"/>
        <w:keepNext w:val="0"/>
        <w:widowControl w:val="0"/>
        <w:spacing w:before="0" w:after="0" w:line="312" w:lineRule="auto"/>
        <w:jc w:val="center"/>
        <w:rPr>
          <w:rFonts w:ascii="Times New Roman" w:hAnsi="Times New Roman"/>
          <w:color w:val="000000" w:themeColor="text1"/>
          <w:sz w:val="28"/>
          <w:szCs w:val="28"/>
        </w:rPr>
      </w:pPr>
      <w:r w:rsidRPr="003601D9">
        <w:rPr>
          <w:rFonts w:ascii="Times New Roman" w:hAnsi="Times New Roman"/>
          <w:color w:val="000000" w:themeColor="text1"/>
          <w:sz w:val="28"/>
          <w:szCs w:val="28"/>
        </w:rPr>
        <w:t xml:space="preserve"> CƠ SỞ LÝ THUYẾT CỦA ĐỀ TÀI</w:t>
      </w:r>
    </w:p>
    <w:p w:rsidR="00324DF9" w:rsidRPr="003601D9" w:rsidRDefault="00324DF9" w:rsidP="00324DF9">
      <w:pPr>
        <w:widowControl w:val="0"/>
        <w:spacing w:after="0" w:line="312" w:lineRule="auto"/>
        <w:ind w:firstLine="720"/>
        <w:jc w:val="both"/>
        <w:rPr>
          <w:rFonts w:cs="Times New Roman"/>
          <w:b/>
          <w:i/>
          <w:color w:val="000000" w:themeColor="text1"/>
          <w:sz w:val="28"/>
          <w:szCs w:val="28"/>
        </w:rPr>
      </w:pPr>
      <w:bookmarkStart w:id="17" w:name="_Toc489197826"/>
      <w:r w:rsidRPr="003601D9">
        <w:rPr>
          <w:rFonts w:cs="Times New Roman"/>
          <w:b/>
          <w:color w:val="000000" w:themeColor="text1"/>
          <w:sz w:val="28"/>
          <w:szCs w:val="28"/>
        </w:rPr>
        <w:t>1.1. Những hướng nghiên cứu liên quan đến đề tài</w:t>
      </w:r>
      <w:bookmarkEnd w:id="17"/>
    </w:p>
    <w:p w:rsidR="00324DF9" w:rsidRPr="003601D9" w:rsidRDefault="00324DF9" w:rsidP="00324DF9">
      <w:pPr>
        <w:widowControl w:val="0"/>
        <w:spacing w:after="0" w:line="312" w:lineRule="auto"/>
        <w:ind w:firstLine="720"/>
        <w:jc w:val="both"/>
        <w:rPr>
          <w:rFonts w:cs="Times New Roman"/>
          <w:b/>
          <w:color w:val="000000" w:themeColor="text1"/>
          <w:spacing w:val="-4"/>
          <w:sz w:val="28"/>
          <w:szCs w:val="28"/>
        </w:rPr>
      </w:pPr>
      <w:hyperlink w:anchor="_Toc470683754" w:history="1">
        <w:bookmarkStart w:id="18" w:name="_Toc489197827"/>
        <w:r w:rsidRPr="003601D9">
          <w:rPr>
            <w:rStyle w:val="Hyperlink"/>
            <w:rFonts w:cs="Times New Roman"/>
            <w:b/>
            <w:i/>
            <w:color w:val="000000" w:themeColor="text1"/>
            <w:spacing w:val="-4"/>
            <w:sz w:val="28"/>
            <w:szCs w:val="28"/>
          </w:rPr>
          <w:t>1.1.1. Nghiên</w:t>
        </w:r>
      </w:hyperlink>
      <w:r w:rsidRPr="003601D9">
        <w:rPr>
          <w:rFonts w:cs="Times New Roman"/>
          <w:b/>
          <w:i/>
          <w:color w:val="000000" w:themeColor="text1"/>
          <w:spacing w:val="-4"/>
          <w:sz w:val="28"/>
          <w:szCs w:val="28"/>
        </w:rPr>
        <w:t xml:space="preserve"> cứu chung về văn học trung đại đề cập đến đề tài thôn quê</w:t>
      </w:r>
      <w:bookmarkEnd w:id="18"/>
    </w:p>
    <w:p w:rsidR="00324DF9" w:rsidRPr="003601D9" w:rsidRDefault="00324DF9" w:rsidP="00324DF9">
      <w:pPr>
        <w:widowControl w:val="0"/>
        <w:spacing w:after="0" w:line="312" w:lineRule="auto"/>
        <w:ind w:firstLine="720"/>
        <w:jc w:val="both"/>
        <w:rPr>
          <w:rFonts w:cs="Times New Roman"/>
          <w:color w:val="000000" w:themeColor="text1"/>
          <w:spacing w:val="2"/>
          <w:sz w:val="28"/>
          <w:szCs w:val="28"/>
        </w:rPr>
      </w:pPr>
      <w:r w:rsidRPr="003601D9">
        <w:rPr>
          <w:rFonts w:cs="Times New Roman"/>
          <w:color w:val="000000" w:themeColor="text1"/>
          <w:spacing w:val="-2"/>
          <w:sz w:val="28"/>
          <w:szCs w:val="28"/>
        </w:rPr>
        <w:t xml:space="preserve">Dù chưa khẳng định sự tồn tại một dòng thơ viết về thôn quê, nhưng tác giả các công trình đã có nhận xét khá chính xác về nguyên do khách quan tạo nên dòng thơ Nôm đậm đà tinh thần dân tộc, gần gũi với đời sống thôn quê. Công trình nghiên cứu của các tác giả Phạm Thế Ngũ, Trần Đình Hượu, Bùi Duy Tân, Đinh Gia Khánh, Trần Nho Thìn, Mai Cao Chương, Hoàng Ngọc Hiến, Nguyễn Huệ Chi, Hoàng Hữu Yên, Nguyễn Phạm Hùng, Đoàn Lê Giang... đã khẳng định vai trò của ngôn ngữ đời sống thôn quê tác động đến thi hứng của nhà thơ trung đại. Đồng thời, các nhà nghiên cứu đã nhận thấy xu hướng sáng tác của các nhà nho gắn liền với </w:t>
      </w:r>
      <w:r w:rsidRPr="003601D9">
        <w:rPr>
          <w:rFonts w:cs="Times New Roman"/>
          <w:color w:val="000000" w:themeColor="text1"/>
          <w:spacing w:val="-2"/>
          <w:sz w:val="28"/>
          <w:szCs w:val="28"/>
        </w:rPr>
        <w:lastRenderedPageBreak/>
        <w:t>cuộc sống ẩn dật chốn quê. Đề tài thôn quê được tìm hiểu ở nhiều góc độ khác nhau, đặc biệt các tác giả chú ý đến xu hướng phát triển của văn học trong sự tương quan với các vấn đề lịch sử, văn hóa, xã hội</w:t>
      </w:r>
      <w:r w:rsidRPr="003601D9">
        <w:rPr>
          <w:rFonts w:cs="Times New Roman"/>
          <w:color w:val="000000" w:themeColor="text1"/>
          <w:spacing w:val="2"/>
          <w:sz w:val="28"/>
          <w:szCs w:val="28"/>
        </w:rPr>
        <w:t>.</w:t>
      </w:r>
    </w:p>
    <w:p w:rsidR="00324DF9" w:rsidRPr="003601D9" w:rsidRDefault="00324DF9" w:rsidP="00324DF9">
      <w:pPr>
        <w:widowControl w:val="0"/>
        <w:spacing w:after="0" w:line="312" w:lineRule="auto"/>
        <w:ind w:firstLine="720"/>
        <w:jc w:val="both"/>
        <w:rPr>
          <w:rFonts w:cs="Times New Roman"/>
          <w:b/>
          <w:i/>
          <w:color w:val="000000" w:themeColor="text1"/>
          <w:sz w:val="28"/>
          <w:szCs w:val="28"/>
        </w:rPr>
      </w:pPr>
      <w:hyperlink w:anchor="_Toc470683755" w:history="1">
        <w:bookmarkStart w:id="19" w:name="_Toc489197828"/>
        <w:r w:rsidRPr="003601D9">
          <w:rPr>
            <w:rStyle w:val="Hyperlink"/>
            <w:rFonts w:cs="Times New Roman"/>
            <w:b/>
            <w:i/>
            <w:color w:val="000000" w:themeColor="text1"/>
            <w:sz w:val="28"/>
            <w:szCs w:val="28"/>
          </w:rPr>
          <w:t>1.1.2. Nghiên</w:t>
        </w:r>
      </w:hyperlink>
      <w:r w:rsidRPr="003601D9">
        <w:rPr>
          <w:rFonts w:cs="Times New Roman"/>
          <w:b/>
          <w:i/>
          <w:color w:val="000000" w:themeColor="text1"/>
          <w:sz w:val="28"/>
          <w:szCs w:val="28"/>
        </w:rPr>
        <w:t xml:space="preserve"> cứu các tác gia, tác phẩm đề cập đến đề tài thôn quê</w:t>
      </w:r>
      <w:bookmarkEnd w:id="19"/>
    </w:p>
    <w:p w:rsidR="00324DF9" w:rsidRPr="003601D9" w:rsidRDefault="00324DF9" w:rsidP="00324DF9">
      <w:pPr>
        <w:widowControl w:val="0"/>
        <w:spacing w:after="0" w:line="312" w:lineRule="auto"/>
        <w:ind w:firstLine="720"/>
        <w:jc w:val="both"/>
        <w:rPr>
          <w:rFonts w:cs="Times New Roman"/>
          <w:color w:val="000000" w:themeColor="text1"/>
          <w:spacing w:val="-2"/>
          <w:sz w:val="28"/>
          <w:szCs w:val="28"/>
        </w:rPr>
      </w:pPr>
      <w:r w:rsidRPr="003601D9">
        <w:rPr>
          <w:rFonts w:cs="Times New Roman"/>
          <w:color w:val="000000" w:themeColor="text1"/>
          <w:sz w:val="28"/>
          <w:szCs w:val="28"/>
        </w:rPr>
        <w:t xml:space="preserve">Các công trình nghiên cứu theo hướng tiếp cận đặc điểm cũng như những đóng góp của mỗi tác giả trong tiến trình phát triển của văn học trung đại đã khẳng định vai trò, vị trí của từng tác giả trong quá trình dân tộc hóa văn học. Các nhà nghiên cứu: </w:t>
      </w:r>
      <w:r w:rsidRPr="003601D9">
        <w:rPr>
          <w:rFonts w:cs="Times New Roman"/>
          <w:color w:val="000000" w:themeColor="text1"/>
          <w:sz w:val="28"/>
          <w:szCs w:val="28"/>
          <w:lang w:val="vi-VN"/>
        </w:rPr>
        <w:t>Nguyễn Đình Chú</w:t>
      </w:r>
      <w:r w:rsidRPr="003601D9">
        <w:rPr>
          <w:rFonts w:cs="Times New Roman"/>
          <w:color w:val="000000" w:themeColor="text1"/>
          <w:sz w:val="28"/>
          <w:szCs w:val="28"/>
        </w:rPr>
        <w:t xml:space="preserve">, </w:t>
      </w:r>
      <w:r w:rsidRPr="003601D9">
        <w:rPr>
          <w:rFonts w:cs="Times New Roman"/>
          <w:color w:val="000000" w:themeColor="text1"/>
          <w:sz w:val="28"/>
          <w:szCs w:val="28"/>
          <w:lang w:val="vi-VN"/>
        </w:rPr>
        <w:t>Nguyễn Lộc</w:t>
      </w:r>
      <w:r w:rsidRPr="003601D9">
        <w:rPr>
          <w:rFonts w:cs="Times New Roman"/>
          <w:color w:val="000000" w:themeColor="text1"/>
          <w:sz w:val="28"/>
          <w:szCs w:val="28"/>
        </w:rPr>
        <w:t>,</w:t>
      </w:r>
      <w:r w:rsidRPr="003601D9">
        <w:rPr>
          <w:rFonts w:cs="Times New Roman"/>
          <w:color w:val="000000" w:themeColor="text1"/>
          <w:sz w:val="28"/>
          <w:szCs w:val="28"/>
          <w:lang w:val="vi-VN"/>
        </w:rPr>
        <w:t xml:space="preserve"> </w:t>
      </w:r>
      <w:r w:rsidRPr="003601D9">
        <w:rPr>
          <w:rFonts w:cs="Times New Roman"/>
          <w:color w:val="000000" w:themeColor="text1"/>
          <w:sz w:val="28"/>
          <w:szCs w:val="28"/>
        </w:rPr>
        <w:t xml:space="preserve">Nguyễn Huệ Chi, Lê Trí Viễn, </w:t>
      </w:r>
      <w:r w:rsidRPr="003601D9">
        <w:rPr>
          <w:rFonts w:cs="Times New Roman"/>
          <w:color w:val="000000" w:themeColor="text1"/>
          <w:sz w:val="28"/>
          <w:szCs w:val="28"/>
          <w:lang w:val="vi-VN"/>
        </w:rPr>
        <w:t>Trần Đình Sử,</w:t>
      </w:r>
      <w:r w:rsidRPr="003601D9">
        <w:rPr>
          <w:rFonts w:cs="Times New Roman"/>
          <w:color w:val="000000" w:themeColor="text1"/>
          <w:sz w:val="28"/>
          <w:szCs w:val="28"/>
        </w:rPr>
        <w:t xml:space="preserve"> Lã Nhâm Thìn, Đinh Thị Khang, </w:t>
      </w:r>
      <w:r w:rsidRPr="003601D9">
        <w:rPr>
          <w:rFonts w:cs="Times New Roman"/>
          <w:color w:val="000000" w:themeColor="text1"/>
          <w:sz w:val="28"/>
          <w:szCs w:val="28"/>
          <w:lang w:val="vi-VN"/>
        </w:rPr>
        <w:t xml:space="preserve">Trần Nho Thìn, Vũ Thanh, Nguyễn </w:t>
      </w:r>
      <w:r w:rsidRPr="003601D9">
        <w:rPr>
          <w:rFonts w:cs="Times New Roman"/>
          <w:color w:val="000000" w:themeColor="text1"/>
          <w:sz w:val="28"/>
          <w:szCs w:val="28"/>
        </w:rPr>
        <w:t>Ph</w:t>
      </w:r>
      <w:r w:rsidRPr="003601D9">
        <w:rPr>
          <w:rFonts w:cs="Times New Roman"/>
          <w:color w:val="000000" w:themeColor="text1"/>
          <w:sz w:val="28"/>
          <w:szCs w:val="28"/>
          <w:lang w:val="vi-VN"/>
        </w:rPr>
        <w:t>ạm Hùng</w:t>
      </w:r>
      <w:r w:rsidRPr="003601D9">
        <w:rPr>
          <w:rFonts w:cs="Times New Roman"/>
          <w:color w:val="000000" w:themeColor="text1"/>
          <w:sz w:val="28"/>
          <w:szCs w:val="28"/>
        </w:rPr>
        <w:t>, Lại Văn Hùng</w:t>
      </w:r>
      <w:r w:rsidRPr="003601D9">
        <w:rPr>
          <w:rFonts w:cs="Times New Roman"/>
          <w:color w:val="000000" w:themeColor="text1"/>
          <w:sz w:val="28"/>
          <w:szCs w:val="28"/>
          <w:lang w:val="vi-VN"/>
        </w:rPr>
        <w:t xml:space="preserve">… </w:t>
      </w:r>
      <w:r w:rsidRPr="003601D9">
        <w:rPr>
          <w:rFonts w:cs="Times New Roman"/>
          <w:color w:val="000000" w:themeColor="text1"/>
          <w:sz w:val="28"/>
          <w:szCs w:val="28"/>
        </w:rPr>
        <w:t xml:space="preserve">đã tìm hiểu và đánh giá những đóng góp cụ thể của từng tác giả có những sáng tác về thôn quê. Những công trình khoa học dù tiếp cận ở góc độ loại hình tác giả, thể loại văn học hoặc văn bản học đều cho thấy khuynh hướng phát triển chung của thơ ca trung đại và dấu ấn riêng của từng tác giả. </w:t>
      </w:r>
      <w:r w:rsidRPr="003601D9">
        <w:rPr>
          <w:rFonts w:cs="Times New Roman"/>
          <w:color w:val="000000" w:themeColor="text1"/>
          <w:spacing w:val="-2"/>
          <w:sz w:val="28"/>
          <w:szCs w:val="28"/>
        </w:rPr>
        <w:t xml:space="preserve">Bên cạnh các công trình nghiên cứu của các tác giả trong nước, các nhà nghiên cứu nước ngoài như Richard Feray, N.I. Niculin,Tônđôri Đeduê, </w:t>
      </w:r>
      <w:r w:rsidRPr="003601D9">
        <w:rPr>
          <w:rFonts w:cs="Times New Roman"/>
          <w:color w:val="000000" w:themeColor="text1"/>
          <w:spacing w:val="-2"/>
          <w:sz w:val="28"/>
          <w:szCs w:val="28"/>
          <w:lang w:val="vi-VN"/>
        </w:rPr>
        <w:t>Thomas Engelbert</w:t>
      </w:r>
      <w:r w:rsidRPr="003601D9">
        <w:rPr>
          <w:rFonts w:cs="Times New Roman"/>
          <w:color w:val="000000" w:themeColor="text1"/>
          <w:spacing w:val="-2"/>
          <w:sz w:val="28"/>
          <w:szCs w:val="28"/>
        </w:rPr>
        <w:t xml:space="preserve">... cũng đã có những bài viết đề cập đến yếu tố thôn quê đã góp phần làm nên chất dân tộc trong thơ các tác gia tiêu biểu của văn học trung đại. </w:t>
      </w:r>
      <w:r w:rsidRPr="003601D9">
        <w:rPr>
          <w:rFonts w:cs="Times New Roman"/>
          <w:color w:val="000000" w:themeColor="text1"/>
          <w:sz w:val="28"/>
          <w:szCs w:val="28"/>
        </w:rPr>
        <w:t>Nhiều nhà nghiên cứu nhấn mạnh khuynh hướng thơ từ “ngôn chí” đến thơ “quý chân” là bước phát triển để thơ về thôn quê đạt được những thành tựu ở chặng cuối của tiến trình văn học trung đại.</w:t>
      </w:r>
    </w:p>
    <w:p w:rsidR="00324DF9" w:rsidRPr="003601D9" w:rsidRDefault="00324DF9" w:rsidP="00324DF9">
      <w:pPr>
        <w:pStyle w:val="TOC3"/>
        <w:widowControl w:val="0"/>
        <w:spacing w:line="312" w:lineRule="auto"/>
        <w:ind w:firstLine="720"/>
        <w:rPr>
          <w:color w:val="000000" w:themeColor="text1"/>
          <w:sz w:val="28"/>
          <w:szCs w:val="28"/>
        </w:rPr>
      </w:pPr>
      <w:hyperlink w:anchor="_Toc470683756" w:history="1">
        <w:bookmarkStart w:id="20" w:name="_Toc489197829"/>
        <w:r w:rsidRPr="003601D9">
          <w:rPr>
            <w:rStyle w:val="Hyperlink"/>
            <w:b/>
            <w:color w:val="000000" w:themeColor="text1"/>
            <w:sz w:val="28"/>
            <w:szCs w:val="28"/>
          </w:rPr>
          <w:t>1.</w:t>
        </w:r>
        <w:r w:rsidRPr="003601D9">
          <w:rPr>
            <w:rStyle w:val="Hyperlink"/>
            <w:b/>
            <w:color w:val="000000" w:themeColor="text1"/>
            <w:sz w:val="28"/>
            <w:szCs w:val="28"/>
            <w:lang w:val="en-US"/>
          </w:rPr>
          <w:t>1</w:t>
        </w:r>
        <w:r w:rsidRPr="003601D9">
          <w:rPr>
            <w:rStyle w:val="Hyperlink"/>
            <w:b/>
            <w:color w:val="000000" w:themeColor="text1"/>
            <w:sz w:val="28"/>
            <w:szCs w:val="28"/>
          </w:rPr>
          <w:t xml:space="preserve">.3. </w:t>
        </w:r>
      </w:hyperlink>
      <w:r w:rsidRPr="003601D9">
        <w:rPr>
          <w:b/>
          <w:color w:val="000000" w:themeColor="text1"/>
          <w:sz w:val="28"/>
          <w:szCs w:val="28"/>
        </w:rPr>
        <w:t>Nghiên cứu các yếu tố thi pháp đề cập đến đề tài thôn quê</w:t>
      </w:r>
      <w:bookmarkEnd w:id="20"/>
    </w:p>
    <w:p w:rsidR="00324DF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themeColor="text1"/>
          <w:sz w:val="28"/>
          <w:szCs w:val="28"/>
        </w:rPr>
        <w:t xml:space="preserve">Những yếu tố thi pháp của thơ trung đại viết về thôn quê đã được phát hiện và phân tích trong một số tác phẩm cụ thể. </w:t>
      </w:r>
      <w:r w:rsidRPr="003601D9">
        <w:rPr>
          <w:rFonts w:cs="Times New Roman"/>
          <w:color w:val="000000" w:themeColor="text1"/>
          <w:sz w:val="28"/>
          <w:szCs w:val="28"/>
          <w:lang w:val="vi-VN"/>
        </w:rPr>
        <w:t xml:space="preserve">Các công trình nghiên cứu đã </w:t>
      </w:r>
      <w:r w:rsidRPr="003601D9">
        <w:rPr>
          <w:rFonts w:cs="Times New Roman"/>
          <w:color w:val="000000" w:themeColor="text1"/>
          <w:sz w:val="28"/>
          <w:szCs w:val="28"/>
        </w:rPr>
        <w:t>nhận thấy</w:t>
      </w:r>
      <w:r w:rsidRPr="003601D9">
        <w:rPr>
          <w:rFonts w:cs="Times New Roman"/>
          <w:color w:val="000000" w:themeColor="text1"/>
          <w:sz w:val="28"/>
          <w:szCs w:val="28"/>
          <w:lang w:val="vi-VN"/>
        </w:rPr>
        <w:t xml:space="preserve"> </w:t>
      </w:r>
      <w:r w:rsidRPr="003601D9">
        <w:rPr>
          <w:rFonts w:cs="Times New Roman"/>
          <w:color w:val="000000" w:themeColor="text1"/>
          <w:sz w:val="28"/>
          <w:szCs w:val="28"/>
        </w:rPr>
        <w:t>những</w:t>
      </w:r>
      <w:r w:rsidRPr="003601D9">
        <w:rPr>
          <w:rFonts w:cs="Times New Roman"/>
          <w:color w:val="000000" w:themeColor="text1"/>
          <w:sz w:val="28"/>
          <w:szCs w:val="28"/>
          <w:lang w:val="vi-VN"/>
        </w:rPr>
        <w:t xml:space="preserve"> phương diện nghệ thuật của thơ trung đại khi phản ánh đề tài thôn quê. Từ sáng tác của thơ thời Trần đến Nguyễn Khuyến</w:t>
      </w:r>
      <w:r w:rsidRPr="003601D9">
        <w:rPr>
          <w:rFonts w:cs="Times New Roman"/>
          <w:color w:val="000000" w:themeColor="text1"/>
          <w:sz w:val="28"/>
          <w:szCs w:val="28"/>
        </w:rPr>
        <w:t>, thơ về đề tài thôn quê</w:t>
      </w:r>
      <w:r w:rsidRPr="003601D9">
        <w:rPr>
          <w:rFonts w:cs="Times New Roman"/>
          <w:color w:val="000000" w:themeColor="text1"/>
          <w:sz w:val="28"/>
          <w:szCs w:val="28"/>
          <w:lang w:val="vi-VN"/>
        </w:rPr>
        <w:t xml:space="preserve"> đã có bước tiến đáng kể về hình ảnh, không gian, thời gian, ngôn ngữ</w:t>
      </w:r>
      <w:r w:rsidRPr="003601D9">
        <w:rPr>
          <w:rFonts w:cs="Times New Roman"/>
          <w:color w:val="000000" w:themeColor="text1"/>
          <w:sz w:val="28"/>
          <w:szCs w:val="28"/>
        </w:rPr>
        <w:t xml:space="preserve"> nghệ thuật.</w:t>
      </w:r>
    </w:p>
    <w:p w:rsidR="00324DF9" w:rsidRPr="003601D9" w:rsidRDefault="00324DF9" w:rsidP="00324DF9">
      <w:pPr>
        <w:widowControl w:val="0"/>
        <w:spacing w:after="0" w:line="312" w:lineRule="auto"/>
        <w:ind w:firstLine="720"/>
        <w:jc w:val="both"/>
        <w:rPr>
          <w:rFonts w:cs="Times New Roman"/>
          <w:color w:val="000000" w:themeColor="text1"/>
          <w:spacing w:val="-2"/>
          <w:sz w:val="28"/>
          <w:szCs w:val="28"/>
          <w:lang w:val="vi-VN"/>
        </w:rPr>
      </w:pPr>
      <w:r w:rsidRPr="003601D9">
        <w:rPr>
          <w:rFonts w:cs="Times New Roman"/>
          <w:color w:val="000000" w:themeColor="text1"/>
          <w:sz w:val="28"/>
          <w:szCs w:val="28"/>
        </w:rPr>
        <w:t xml:space="preserve"> </w:t>
      </w:r>
      <w:r w:rsidRPr="003601D9">
        <w:rPr>
          <w:rFonts w:cs="Times New Roman"/>
          <w:color w:val="000000" w:themeColor="text1"/>
          <w:spacing w:val="-2"/>
          <w:sz w:val="28"/>
          <w:szCs w:val="28"/>
          <w:lang w:val="vi-VN"/>
        </w:rPr>
        <w:t>Khái quát lại các công trình nghiên cứu về các tác giả thơ trung đại tiêu biểu viết về đề tài thôn quê, chúng ta có thể khẳng định:</w:t>
      </w:r>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themeColor="text1"/>
          <w:sz w:val="28"/>
          <w:szCs w:val="28"/>
        </w:rPr>
        <w:t>-</w:t>
      </w:r>
      <w:r w:rsidRPr="003601D9">
        <w:rPr>
          <w:rFonts w:cs="Times New Roman"/>
          <w:color w:val="000000" w:themeColor="text1"/>
          <w:sz w:val="28"/>
          <w:szCs w:val="28"/>
          <w:lang w:val="vi-VN"/>
        </w:rPr>
        <w:t xml:space="preserve"> Các công trình đã chỉ ra một cách khái quát bức tranh về thiên nhiên, con người, nếp sống văn hóa, sinh hoạt, phong tục tập quán hàng ngàn đời nay của nông thôn Việt Nam</w:t>
      </w:r>
      <w:r w:rsidRPr="003601D9">
        <w:rPr>
          <w:rFonts w:cs="Times New Roman"/>
          <w:color w:val="000000" w:themeColor="text1"/>
          <w:sz w:val="28"/>
          <w:szCs w:val="28"/>
        </w:rPr>
        <w:t xml:space="preserve"> được thể hiện trong thơ trung đại.</w:t>
      </w:r>
    </w:p>
    <w:p w:rsidR="00324DF9" w:rsidRPr="003601D9" w:rsidRDefault="00324DF9" w:rsidP="00324DF9">
      <w:pPr>
        <w:widowControl w:val="0"/>
        <w:spacing w:after="0" w:line="312" w:lineRule="auto"/>
        <w:ind w:firstLine="720"/>
        <w:jc w:val="both"/>
        <w:rPr>
          <w:rFonts w:cs="Times New Roman"/>
          <w:color w:val="000000" w:themeColor="text1"/>
          <w:sz w:val="28"/>
          <w:szCs w:val="28"/>
          <w:lang w:val="vi-VN"/>
        </w:rPr>
      </w:pPr>
      <w:r w:rsidRPr="003601D9">
        <w:rPr>
          <w:rFonts w:cs="Times New Roman"/>
          <w:color w:val="000000" w:themeColor="text1"/>
          <w:sz w:val="28"/>
          <w:szCs w:val="28"/>
        </w:rPr>
        <w:t>-</w:t>
      </w:r>
      <w:r w:rsidRPr="003601D9">
        <w:rPr>
          <w:rFonts w:cs="Times New Roman"/>
          <w:color w:val="000000" w:themeColor="text1"/>
          <w:sz w:val="28"/>
          <w:szCs w:val="28"/>
          <w:lang w:val="vi-VN"/>
        </w:rPr>
        <w:t xml:space="preserve"> Các tác giả công trình cũng gặp nhau ở nội dung làm sống lại một thôn quê làng Việt xưa từng gắn bó mật thiết đối với mỗi con người, là cái nôi cội nguồn </w:t>
      </w:r>
      <w:r w:rsidRPr="003601D9">
        <w:rPr>
          <w:rFonts w:cs="Times New Roman"/>
          <w:color w:val="000000" w:themeColor="text1"/>
          <w:sz w:val="28"/>
          <w:szCs w:val="28"/>
        </w:rPr>
        <w:t xml:space="preserve">các giá trị văn hóa </w:t>
      </w:r>
      <w:r w:rsidRPr="003601D9">
        <w:rPr>
          <w:rFonts w:cs="Times New Roman"/>
          <w:color w:val="000000" w:themeColor="text1"/>
          <w:sz w:val="28"/>
          <w:szCs w:val="28"/>
          <w:lang w:val="vi-VN"/>
        </w:rPr>
        <w:t>dân tộc. Những hình ảnh thôn quê mang vẻ đẹp thi vị, tao nhã ở thơ chữ Hán và mộc mạc, giản dị, đời thường ở thơ Nôm.</w:t>
      </w:r>
    </w:p>
    <w:p w:rsidR="00324DF9" w:rsidRPr="003601D9" w:rsidRDefault="00324DF9" w:rsidP="00324DF9">
      <w:pPr>
        <w:widowControl w:val="0"/>
        <w:spacing w:after="0" w:line="312" w:lineRule="auto"/>
        <w:ind w:firstLine="720"/>
        <w:jc w:val="both"/>
        <w:rPr>
          <w:rFonts w:cs="Times New Roman"/>
          <w:color w:val="000000" w:themeColor="text1"/>
          <w:spacing w:val="-2"/>
          <w:sz w:val="28"/>
          <w:szCs w:val="28"/>
        </w:rPr>
      </w:pPr>
      <w:r w:rsidRPr="003601D9">
        <w:rPr>
          <w:rFonts w:cs="Times New Roman"/>
          <w:color w:val="000000" w:themeColor="text1"/>
          <w:sz w:val="28"/>
          <w:szCs w:val="28"/>
        </w:rPr>
        <w:lastRenderedPageBreak/>
        <w:t>-</w:t>
      </w:r>
      <w:r w:rsidRPr="003601D9">
        <w:rPr>
          <w:rFonts w:cs="Times New Roman"/>
          <w:color w:val="000000" w:themeColor="text1"/>
          <w:sz w:val="28"/>
          <w:szCs w:val="28"/>
          <w:lang w:val="vi-VN"/>
        </w:rPr>
        <w:t xml:space="preserve"> </w:t>
      </w:r>
      <w:r w:rsidRPr="003601D9">
        <w:rPr>
          <w:rFonts w:cs="Times New Roman"/>
          <w:color w:val="000000" w:themeColor="text1"/>
          <w:spacing w:val="-2"/>
          <w:sz w:val="28"/>
          <w:szCs w:val="28"/>
          <w:lang w:val="vi-VN"/>
        </w:rPr>
        <w:t xml:space="preserve">Nhiều bài viết, nhiều nhận định của các học giả mang tính chất gợi mở và làm căn cứ khoa học cho người viết </w:t>
      </w:r>
      <w:r w:rsidRPr="003601D9">
        <w:rPr>
          <w:rFonts w:cs="Times New Roman"/>
          <w:color w:val="000000" w:themeColor="text1"/>
          <w:spacing w:val="-2"/>
          <w:sz w:val="28"/>
          <w:szCs w:val="28"/>
        </w:rPr>
        <w:t>triển khai</w:t>
      </w:r>
      <w:r w:rsidRPr="003601D9">
        <w:rPr>
          <w:rFonts w:cs="Times New Roman"/>
          <w:color w:val="000000" w:themeColor="text1"/>
          <w:spacing w:val="-2"/>
          <w:sz w:val="28"/>
          <w:szCs w:val="28"/>
          <w:lang w:val="vi-VN"/>
        </w:rPr>
        <w:t xml:space="preserve"> đề tài này. Thôn quê trong thơ trung đại Việt Nam vẫn là đề tài còn đang bỏ ngỏ nhiều vấn đề để chúng tôi tiếp tục tìm hiểu và nghiên cứu.</w:t>
      </w:r>
    </w:p>
    <w:p w:rsidR="00324DF9" w:rsidRPr="003601D9" w:rsidRDefault="00324DF9" w:rsidP="00324DF9">
      <w:pPr>
        <w:widowControl w:val="0"/>
        <w:spacing w:after="0" w:line="312" w:lineRule="auto"/>
        <w:ind w:firstLine="720"/>
        <w:jc w:val="both"/>
        <w:rPr>
          <w:rFonts w:cs="Times New Roman"/>
          <w:color w:val="000000" w:themeColor="text1"/>
          <w:spacing w:val="-6"/>
          <w:sz w:val="28"/>
          <w:szCs w:val="28"/>
          <w:lang w:val="vi-VN"/>
        </w:rPr>
      </w:pPr>
      <w:r w:rsidRPr="003601D9">
        <w:rPr>
          <w:rFonts w:cs="Times New Roman"/>
          <w:color w:val="000000" w:themeColor="text1"/>
          <w:spacing w:val="-6"/>
          <w:sz w:val="28"/>
          <w:szCs w:val="28"/>
          <w:lang w:val="vi-VN"/>
        </w:rPr>
        <w:t>Trên cơ sở kế thừa những gợi mở bước đầu của các nhà nghiên cứu đi trước, chúng tôi sẽ tập trung giải quyết vấn đề của Luận án ở những điểm chính sau:</w:t>
      </w:r>
    </w:p>
    <w:p w:rsidR="00324DF9" w:rsidRPr="003601D9" w:rsidRDefault="00324DF9" w:rsidP="00324DF9">
      <w:pPr>
        <w:widowControl w:val="0"/>
        <w:spacing w:after="0" w:line="312" w:lineRule="auto"/>
        <w:ind w:firstLine="720"/>
        <w:jc w:val="both"/>
        <w:rPr>
          <w:rFonts w:cs="Times New Roman"/>
          <w:color w:val="000000" w:themeColor="text1"/>
          <w:sz w:val="28"/>
          <w:szCs w:val="28"/>
          <w:lang w:val="vi-VN"/>
        </w:rPr>
      </w:pPr>
      <w:r w:rsidRPr="003601D9">
        <w:rPr>
          <w:rFonts w:cs="Times New Roman"/>
          <w:b/>
          <w:i/>
          <w:color w:val="000000" w:themeColor="text1"/>
          <w:sz w:val="28"/>
          <w:szCs w:val="28"/>
          <w:lang w:val="vi-VN"/>
        </w:rPr>
        <w:t>Thứ nhất</w:t>
      </w:r>
      <w:r w:rsidRPr="003601D9">
        <w:rPr>
          <w:rFonts w:cs="Times New Roman"/>
          <w:color w:val="000000" w:themeColor="text1"/>
          <w:sz w:val="28"/>
          <w:szCs w:val="28"/>
          <w:lang w:val="vi-VN"/>
        </w:rPr>
        <w:t>: Tìm hiểu những vấn đề chung về đề tài thôn quê trong thơ trung đại Việt Nam.</w:t>
      </w:r>
    </w:p>
    <w:p w:rsidR="00324DF9" w:rsidRPr="003601D9" w:rsidRDefault="00324DF9" w:rsidP="00324DF9">
      <w:pPr>
        <w:widowControl w:val="0"/>
        <w:spacing w:after="0" w:line="312" w:lineRule="auto"/>
        <w:ind w:firstLine="720"/>
        <w:jc w:val="both"/>
        <w:rPr>
          <w:rFonts w:cs="Times New Roman"/>
          <w:color w:val="000000" w:themeColor="text1"/>
          <w:sz w:val="28"/>
          <w:szCs w:val="28"/>
          <w:lang w:val="vi-VN"/>
        </w:rPr>
      </w:pPr>
      <w:r w:rsidRPr="003601D9">
        <w:rPr>
          <w:rFonts w:cs="Times New Roman"/>
          <w:b/>
          <w:i/>
          <w:color w:val="000000" w:themeColor="text1"/>
          <w:sz w:val="28"/>
          <w:szCs w:val="28"/>
          <w:lang w:val="vi-VN"/>
        </w:rPr>
        <w:t>Thứ hai</w:t>
      </w:r>
      <w:r w:rsidRPr="003601D9">
        <w:rPr>
          <w:rFonts w:cs="Times New Roman"/>
          <w:color w:val="000000" w:themeColor="text1"/>
          <w:sz w:val="28"/>
          <w:szCs w:val="28"/>
          <w:lang w:val="vi-VN"/>
        </w:rPr>
        <w:t>: Phân tích cảnh vật thiên nhiên và cuộc sống, xã hội, con người thôn quê trong thơ chữ Hán và thơ chữ Nôm.</w:t>
      </w:r>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b/>
          <w:i/>
          <w:color w:val="000000" w:themeColor="text1"/>
          <w:sz w:val="28"/>
          <w:szCs w:val="28"/>
          <w:lang w:val="vi-VN"/>
        </w:rPr>
        <w:t>Thứ ba</w:t>
      </w:r>
      <w:r w:rsidRPr="003601D9">
        <w:rPr>
          <w:rFonts w:cs="Times New Roman"/>
          <w:color w:val="000000" w:themeColor="text1"/>
          <w:sz w:val="28"/>
          <w:szCs w:val="28"/>
          <w:lang w:val="vi-VN"/>
        </w:rPr>
        <w:t>: Đánh giá những thành tựu nghệ thuật thể hiện đề tài thôn quê trong thơ trung đại.</w:t>
      </w:r>
    </w:p>
    <w:p w:rsidR="00324DF9" w:rsidRPr="003601D9" w:rsidRDefault="00324DF9" w:rsidP="00324DF9">
      <w:pPr>
        <w:pStyle w:val="TOC1"/>
        <w:widowControl w:val="0"/>
        <w:spacing w:after="0" w:line="312" w:lineRule="auto"/>
        <w:ind w:firstLine="720"/>
        <w:jc w:val="both"/>
        <w:rPr>
          <w:rFonts w:cs="Times New Roman"/>
          <w:color w:val="000000" w:themeColor="text1"/>
          <w:sz w:val="28"/>
          <w:szCs w:val="28"/>
          <w:lang w:val="en-US"/>
        </w:rPr>
      </w:pPr>
      <w:hyperlink w:anchor="_Toc470683761" w:history="1">
        <w:bookmarkStart w:id="21" w:name="_Toc489197832"/>
        <w:r w:rsidRPr="003601D9">
          <w:rPr>
            <w:rStyle w:val="Hyperlink"/>
            <w:rFonts w:cs="Times New Roman"/>
            <w:color w:val="000000" w:themeColor="text1"/>
            <w:sz w:val="28"/>
            <w:szCs w:val="28"/>
          </w:rPr>
          <w:t>1.</w:t>
        </w:r>
        <w:r w:rsidRPr="003601D9">
          <w:rPr>
            <w:rStyle w:val="Hyperlink"/>
            <w:rFonts w:cs="Times New Roman"/>
            <w:color w:val="000000" w:themeColor="text1"/>
            <w:sz w:val="28"/>
            <w:szCs w:val="28"/>
            <w:lang w:val="en-US"/>
          </w:rPr>
          <w:t>2.</w:t>
        </w:r>
        <w:r w:rsidRPr="003601D9">
          <w:rPr>
            <w:rStyle w:val="Hyperlink"/>
            <w:rFonts w:cs="Times New Roman"/>
            <w:color w:val="000000" w:themeColor="text1"/>
            <w:sz w:val="28"/>
            <w:szCs w:val="28"/>
          </w:rPr>
          <w:t xml:space="preserve"> Cơ</w:t>
        </w:r>
      </w:hyperlink>
      <w:r w:rsidRPr="003601D9">
        <w:rPr>
          <w:rFonts w:cs="Times New Roman"/>
          <w:color w:val="000000" w:themeColor="text1"/>
          <w:sz w:val="28"/>
          <w:szCs w:val="28"/>
        </w:rPr>
        <w:t xml:space="preserve"> sở lý thuyết của đề tài</w:t>
      </w:r>
      <w:bookmarkEnd w:id="21"/>
    </w:p>
    <w:p w:rsidR="00324DF9" w:rsidRPr="003601D9" w:rsidRDefault="00324DF9" w:rsidP="00324DF9">
      <w:pPr>
        <w:widowControl w:val="0"/>
        <w:spacing w:after="0" w:line="312" w:lineRule="auto"/>
        <w:ind w:firstLine="720"/>
        <w:jc w:val="both"/>
        <w:rPr>
          <w:rFonts w:cs="Times New Roman"/>
          <w:b/>
          <w:i/>
          <w:color w:val="000000" w:themeColor="text1"/>
          <w:sz w:val="28"/>
          <w:szCs w:val="28"/>
        </w:rPr>
      </w:pPr>
      <w:r w:rsidRPr="003601D9">
        <w:rPr>
          <w:rFonts w:cs="Times New Roman"/>
          <w:b/>
          <w:i/>
          <w:color w:val="000000" w:themeColor="text1"/>
          <w:sz w:val="28"/>
          <w:szCs w:val="28"/>
        </w:rPr>
        <w:t>1</w:t>
      </w:r>
      <w:r w:rsidRPr="003601D9">
        <w:rPr>
          <w:rFonts w:cs="Times New Roman"/>
          <w:b/>
          <w:i/>
          <w:color w:val="000000" w:themeColor="text1"/>
          <w:sz w:val="28"/>
          <w:szCs w:val="28"/>
          <w:lang w:val="vi-VN"/>
        </w:rPr>
        <w:t>.</w:t>
      </w:r>
      <w:r w:rsidRPr="003601D9">
        <w:rPr>
          <w:rFonts w:cs="Times New Roman"/>
          <w:b/>
          <w:i/>
          <w:color w:val="000000" w:themeColor="text1"/>
          <w:sz w:val="28"/>
          <w:szCs w:val="28"/>
        </w:rPr>
        <w:t>2.1. Lí thuyết về mối quan hệ giữa</w:t>
      </w:r>
      <w:r w:rsidRPr="003601D9">
        <w:rPr>
          <w:rFonts w:cs="Times New Roman"/>
          <w:b/>
          <w:i/>
          <w:color w:val="000000" w:themeColor="text1"/>
          <w:sz w:val="28"/>
          <w:szCs w:val="28"/>
          <w:lang w:val="vi-VN"/>
        </w:rPr>
        <w:t xml:space="preserve"> văn hóa</w:t>
      </w:r>
      <w:r w:rsidRPr="003601D9">
        <w:rPr>
          <w:rFonts w:cs="Times New Roman"/>
          <w:b/>
          <w:i/>
          <w:color w:val="000000" w:themeColor="text1"/>
          <w:sz w:val="28"/>
          <w:szCs w:val="28"/>
        </w:rPr>
        <w:t xml:space="preserve"> và văn học</w:t>
      </w:r>
    </w:p>
    <w:p w:rsidR="00324DF9" w:rsidRPr="003601D9" w:rsidRDefault="00324DF9" w:rsidP="00324DF9">
      <w:pPr>
        <w:widowControl w:val="0"/>
        <w:spacing w:after="0" w:line="312" w:lineRule="auto"/>
        <w:ind w:firstLine="720"/>
        <w:jc w:val="both"/>
        <w:rPr>
          <w:rFonts w:cs="Times New Roman"/>
          <w:color w:val="000000" w:themeColor="text1"/>
          <w:spacing w:val="-2"/>
          <w:sz w:val="28"/>
          <w:szCs w:val="28"/>
          <w:lang w:val="vi-VN"/>
        </w:rPr>
      </w:pPr>
      <w:r w:rsidRPr="003601D9">
        <w:rPr>
          <w:rFonts w:cs="Times New Roman"/>
          <w:color w:val="000000" w:themeColor="text1"/>
          <w:spacing w:val="-2"/>
          <w:sz w:val="28"/>
          <w:szCs w:val="28"/>
          <w:lang w:val="vi-VN"/>
        </w:rPr>
        <w:t>Nhắc đến nền văn hóa Việt Nam truyền thống chính là nhắc đến đời sống nông thôn gắn với cộng đồng văn hóa làng xóm. Có thể nói, đề tài về thiên nhiên và cuộc sống thôn quê là dòng trường lưu trong trẻo của kho tàng văn học dân gian, là tiền đề văn hóa cho sự hình thành và phát triển của văn học viết.</w:t>
      </w:r>
      <w:r w:rsidRPr="003601D9">
        <w:rPr>
          <w:rFonts w:cs="Times New Roman"/>
          <w:color w:val="000000" w:themeColor="text1"/>
          <w:spacing w:val="-2"/>
          <w:sz w:val="28"/>
          <w:szCs w:val="28"/>
        </w:rPr>
        <w:t xml:space="preserve"> </w:t>
      </w:r>
      <w:r w:rsidRPr="003601D9">
        <w:rPr>
          <w:rFonts w:cs="Times New Roman"/>
          <w:color w:val="000000" w:themeColor="text1"/>
          <w:spacing w:val="-2"/>
          <w:sz w:val="28"/>
          <w:szCs w:val="28"/>
          <w:lang w:val="vi-VN"/>
        </w:rPr>
        <w:t>Bởi những vùng đồng bằng lúa nước là nơi tập trung dân cư từ ngàn xưa, là nơi bảo tồn nhiều giá trị văn hóa tinh thần của dân tộc gắn với cuộc sống lao động của người dân. Trong tiềm thức văn hóa dân tộc, ruộng vườn, làng xã trở thành chốn linh thiên</w:t>
      </w:r>
      <w:r w:rsidRPr="003601D9">
        <w:rPr>
          <w:rFonts w:cs="Times New Roman"/>
          <w:color w:val="000000" w:themeColor="text1"/>
          <w:spacing w:val="-2"/>
          <w:sz w:val="28"/>
          <w:szCs w:val="28"/>
        </w:rPr>
        <w:t>g,</w:t>
      </w:r>
      <w:r w:rsidRPr="003601D9">
        <w:rPr>
          <w:rFonts w:cs="Times New Roman"/>
          <w:color w:val="000000" w:themeColor="text1"/>
          <w:spacing w:val="-2"/>
          <w:sz w:val="28"/>
          <w:szCs w:val="28"/>
          <w:lang w:val="vi-VN"/>
        </w:rPr>
        <w:t xml:space="preserve"> thanh tĩnh và gắn bó mật thiết với con người. Điều này cũng lý giải vì sao mỗi khi các thi nhân </w:t>
      </w:r>
      <w:r w:rsidRPr="003601D9">
        <w:rPr>
          <w:rFonts w:cs="Times New Roman"/>
          <w:color w:val="000000" w:themeColor="text1"/>
          <w:spacing w:val="-2"/>
          <w:sz w:val="28"/>
          <w:szCs w:val="28"/>
        </w:rPr>
        <w:t>bất đắc</w:t>
      </w:r>
      <w:r w:rsidRPr="003601D9">
        <w:rPr>
          <w:rFonts w:cs="Times New Roman"/>
          <w:color w:val="000000" w:themeColor="text1"/>
          <w:spacing w:val="-2"/>
          <w:sz w:val="28"/>
          <w:szCs w:val="28"/>
          <w:lang w:val="vi-VN"/>
        </w:rPr>
        <w:t xml:space="preserve"> thế</w:t>
      </w:r>
      <w:r w:rsidRPr="003601D9">
        <w:rPr>
          <w:rFonts w:cs="Times New Roman"/>
          <w:color w:val="000000" w:themeColor="text1"/>
          <w:spacing w:val="-2"/>
          <w:sz w:val="28"/>
          <w:szCs w:val="28"/>
        </w:rPr>
        <w:t xml:space="preserve"> </w:t>
      </w:r>
      <w:r w:rsidRPr="003601D9">
        <w:rPr>
          <w:rFonts w:cs="Times New Roman"/>
          <w:color w:val="000000" w:themeColor="text1"/>
          <w:spacing w:val="-2"/>
          <w:sz w:val="28"/>
          <w:szCs w:val="28"/>
          <w:lang w:val="vi-VN"/>
        </w:rPr>
        <w:t>lại muốn quay trở về quê hương bản quán để tìm sự chở che, an ủi</w:t>
      </w:r>
      <w:r w:rsidRPr="003601D9">
        <w:rPr>
          <w:rFonts w:cs="Times New Roman"/>
          <w:color w:val="000000" w:themeColor="text1"/>
          <w:spacing w:val="-2"/>
          <w:sz w:val="28"/>
          <w:szCs w:val="28"/>
        </w:rPr>
        <w:t xml:space="preserve">, thanh thản </w:t>
      </w:r>
      <w:r w:rsidRPr="003601D9">
        <w:rPr>
          <w:rFonts w:cs="Times New Roman"/>
          <w:color w:val="000000" w:themeColor="text1"/>
          <w:spacing w:val="-2"/>
          <w:sz w:val="28"/>
          <w:szCs w:val="28"/>
          <w:lang w:val="vi-VN"/>
        </w:rPr>
        <w:t>trong tâm hồn.</w:t>
      </w:r>
      <w:r w:rsidRPr="003601D9">
        <w:rPr>
          <w:rFonts w:cs="Times New Roman"/>
          <w:color w:val="000000" w:themeColor="text1"/>
          <w:spacing w:val="-2"/>
          <w:sz w:val="28"/>
          <w:szCs w:val="28"/>
        </w:rPr>
        <w:t xml:space="preserve"> </w:t>
      </w:r>
      <w:r w:rsidRPr="003601D9">
        <w:rPr>
          <w:rFonts w:cs="Times New Roman"/>
          <w:color w:val="000000" w:themeColor="text1"/>
          <w:spacing w:val="-2"/>
          <w:sz w:val="28"/>
          <w:szCs w:val="28"/>
          <w:lang w:val="vi-VN"/>
        </w:rPr>
        <w:t>Do đặc thù của nhà nho trung đại Việt Nam vốn đề cao gốc tích, dòng họ, tổ tiên nên ngòi bút luôn hướng về làng quê với tấm lòng thiết tha, sâu lắng</w:t>
      </w:r>
      <w:r w:rsidRPr="003601D9">
        <w:rPr>
          <w:rFonts w:cs="Times New Roman"/>
          <w:color w:val="000000" w:themeColor="text1"/>
          <w:spacing w:val="-2"/>
          <w:sz w:val="28"/>
          <w:szCs w:val="28"/>
        </w:rPr>
        <w:t xml:space="preserve">. </w:t>
      </w:r>
      <w:r w:rsidRPr="003601D9">
        <w:rPr>
          <w:rFonts w:cs="Times New Roman"/>
          <w:color w:val="000000" w:themeColor="text1"/>
          <w:spacing w:val="-2"/>
          <w:sz w:val="28"/>
          <w:szCs w:val="28"/>
          <w:lang w:val="vi-VN"/>
        </w:rPr>
        <w:t>Trải qua hàng nghìn năm Bắc thuộc, những giá trị văn hóa truyền thống dân tộc Việt vẫn luôn được lưu giữ đằng sau mỗi lũy tre làng giản dị mà thân thuộc. Đó không chỉ là không gian sinh sống của cư dân nông nghiệp mà còn là quê hương bản quán, khơi gợi nhiều giá trị văn hóa dân tộc.</w:t>
      </w:r>
      <w:r w:rsidRPr="003601D9">
        <w:rPr>
          <w:rFonts w:cs="Times New Roman"/>
          <w:color w:val="000000" w:themeColor="text1"/>
          <w:spacing w:val="-2"/>
          <w:sz w:val="28"/>
          <w:szCs w:val="28"/>
        </w:rPr>
        <w:t xml:space="preserve"> </w:t>
      </w:r>
      <w:r w:rsidRPr="003601D9">
        <w:rPr>
          <w:rFonts w:cs="Times New Roman"/>
          <w:color w:val="000000" w:themeColor="text1"/>
          <w:spacing w:val="-2"/>
          <w:sz w:val="28"/>
          <w:szCs w:val="28"/>
          <w:lang w:val="vi-VN"/>
        </w:rPr>
        <w:t>Trong một xã hội nông nghiệp với tư tưởng “dĩ nông vi bản”, một vị hoàng đế mẫu mực, đức độ phải chăm lo cho nông nghiệp, chăm lo cho cuộc sống của muôn dân. Vì vậy, nhà nho trung đại thường mang tư tưởng “trí quân trạch dân”, đề cao các vị tiên đế có tinh thần thân dân, trọng nông</w:t>
      </w:r>
      <w:r w:rsidRPr="003601D9">
        <w:rPr>
          <w:rFonts w:cs="Times New Roman"/>
          <w:color w:val="000000" w:themeColor="text1"/>
          <w:spacing w:val="-2"/>
          <w:sz w:val="28"/>
          <w:szCs w:val="28"/>
        </w:rPr>
        <w:t xml:space="preserve">. </w:t>
      </w:r>
      <w:r w:rsidRPr="003601D9">
        <w:rPr>
          <w:rFonts w:cs="Times New Roman"/>
          <w:color w:val="000000" w:themeColor="text1"/>
          <w:spacing w:val="-2"/>
          <w:sz w:val="28"/>
          <w:szCs w:val="28"/>
          <w:lang w:val="vi-VN"/>
        </w:rPr>
        <w:t xml:space="preserve">Với một dân tộc gắn bó lâu đời với nền nông nghiệp lúa nước, tư tưởng thân dân thể hiện ở việc phản ánh cuộc sống nông thôn Việt Nam. Vậy nên, từ cội nguồn </w:t>
      </w:r>
      <w:r w:rsidRPr="003601D9">
        <w:rPr>
          <w:rFonts w:cs="Times New Roman"/>
          <w:color w:val="000000" w:themeColor="text1"/>
          <w:spacing w:val="-2"/>
          <w:sz w:val="28"/>
          <w:szCs w:val="28"/>
          <w:lang w:val="vi-VN"/>
        </w:rPr>
        <w:lastRenderedPageBreak/>
        <w:t>văn hóa dân tộc đã hình thành nên dòng thơ về thôn quê gần gũi, bình dị.</w:t>
      </w:r>
    </w:p>
    <w:p w:rsidR="00324DF9" w:rsidRPr="003601D9" w:rsidRDefault="00324DF9" w:rsidP="00324DF9">
      <w:pPr>
        <w:pStyle w:val="Heading1"/>
        <w:keepNext w:val="0"/>
        <w:widowControl w:val="0"/>
        <w:spacing w:before="0" w:after="0" w:line="312" w:lineRule="auto"/>
        <w:ind w:firstLine="720"/>
        <w:jc w:val="both"/>
        <w:rPr>
          <w:rFonts w:ascii="Times New Roman" w:hAnsi="Times New Roman"/>
          <w:i/>
          <w:color w:val="000000" w:themeColor="text1"/>
          <w:sz w:val="28"/>
          <w:szCs w:val="28"/>
        </w:rPr>
      </w:pPr>
      <w:r w:rsidRPr="003601D9">
        <w:rPr>
          <w:rFonts w:ascii="Times New Roman" w:hAnsi="Times New Roman"/>
          <w:i/>
          <w:color w:val="000000" w:themeColor="text1"/>
          <w:sz w:val="28"/>
          <w:szCs w:val="28"/>
        </w:rPr>
        <w:t>1.2.2</w:t>
      </w:r>
      <w:r w:rsidRPr="003601D9">
        <w:rPr>
          <w:rFonts w:ascii="Times New Roman" w:hAnsi="Times New Roman"/>
          <w:i/>
          <w:color w:val="000000" w:themeColor="text1"/>
          <w:sz w:val="28"/>
          <w:szCs w:val="28"/>
          <w:lang w:val="vi-VN"/>
        </w:rPr>
        <w:t xml:space="preserve">. </w:t>
      </w:r>
      <w:r w:rsidRPr="003601D9">
        <w:rPr>
          <w:rFonts w:ascii="Times New Roman" w:hAnsi="Times New Roman"/>
          <w:i/>
          <w:color w:val="000000" w:themeColor="text1"/>
          <w:sz w:val="28"/>
          <w:szCs w:val="28"/>
        </w:rPr>
        <w:t>L</w:t>
      </w:r>
      <w:r w:rsidRPr="003601D9">
        <w:rPr>
          <w:rFonts w:ascii="Times New Roman" w:hAnsi="Times New Roman"/>
          <w:i/>
          <w:color w:val="000000" w:themeColor="text1"/>
          <w:sz w:val="28"/>
          <w:szCs w:val="28"/>
          <w:lang w:val="vi-VN"/>
        </w:rPr>
        <w:t>ý thuyết phê bình sinh thái</w:t>
      </w:r>
    </w:p>
    <w:p w:rsidR="00324DF9" w:rsidRPr="00696840" w:rsidRDefault="00324DF9" w:rsidP="00324DF9">
      <w:pPr>
        <w:widowControl w:val="0"/>
        <w:spacing w:after="0" w:line="312" w:lineRule="auto"/>
        <w:ind w:firstLine="720"/>
        <w:jc w:val="both"/>
        <w:rPr>
          <w:rFonts w:eastAsia="Times New Roman" w:cs="Times New Roman"/>
          <w:color w:val="000000" w:themeColor="text1"/>
          <w:sz w:val="28"/>
          <w:szCs w:val="28"/>
        </w:rPr>
      </w:pPr>
      <w:r w:rsidRPr="003601D9">
        <w:rPr>
          <w:rFonts w:cs="Times New Roman"/>
          <w:color w:val="000000" w:themeColor="text1"/>
          <w:sz w:val="28"/>
          <w:szCs w:val="28"/>
          <w:lang w:val="vi-VN"/>
        </w:rPr>
        <w:t xml:space="preserve">Hạt nhân của lý thuyết </w:t>
      </w:r>
      <w:r w:rsidRPr="003601D9">
        <w:rPr>
          <w:rFonts w:cs="Times New Roman"/>
          <w:color w:val="000000" w:themeColor="text1"/>
          <w:sz w:val="28"/>
          <w:szCs w:val="28"/>
        </w:rPr>
        <w:t xml:space="preserve">phê bình sinh thái </w:t>
      </w:r>
      <w:r w:rsidRPr="003601D9">
        <w:rPr>
          <w:rFonts w:cs="Times New Roman"/>
          <w:color w:val="000000" w:themeColor="text1"/>
          <w:sz w:val="28"/>
          <w:szCs w:val="28"/>
          <w:lang w:val="vi-VN"/>
        </w:rPr>
        <w:t>là nghiên cứu mối quan hệ giữa</w:t>
      </w:r>
      <w:r w:rsidRPr="003601D9">
        <w:rPr>
          <w:rFonts w:cs="Times New Roman"/>
          <w:color w:val="000000" w:themeColor="text1"/>
          <w:sz w:val="28"/>
          <w:szCs w:val="28"/>
        </w:rPr>
        <w:t xml:space="preserve"> </w:t>
      </w:r>
      <w:r w:rsidRPr="003601D9">
        <w:rPr>
          <w:rFonts w:cs="Times New Roman"/>
          <w:color w:val="000000" w:themeColor="text1"/>
          <w:sz w:val="28"/>
          <w:szCs w:val="28"/>
          <w:lang w:val="vi-VN"/>
        </w:rPr>
        <w:t>môi trường tự nhiên và con người trong bối cảnh môi trường đang khủng hoảng mang tính toàn cầu</w:t>
      </w:r>
      <w:r w:rsidRPr="003601D9">
        <w:rPr>
          <w:rFonts w:cs="Times New Roman"/>
          <w:color w:val="000000" w:themeColor="text1"/>
          <w:sz w:val="28"/>
          <w:szCs w:val="28"/>
        </w:rPr>
        <w:t>.</w:t>
      </w:r>
      <w:r w:rsidRPr="003601D9">
        <w:rPr>
          <w:rFonts w:cs="Times New Roman"/>
          <w:color w:val="000000" w:themeColor="text1"/>
          <w:sz w:val="28"/>
          <w:szCs w:val="28"/>
          <w:lang w:val="vi-VN"/>
        </w:rPr>
        <w:t xml:space="preserve"> Đề cao sự ảnh hưởng qua lại giữa con người và môi trường tự nhiên cũng chính là điểm gặp gỡ giữa tư tưởng phương Tây và phương Đông. Người phương Đông coi trọng môi trường tự nhiên và sống hài hòa với tự nhiên, tư tưởng này đã trở thành triết lý ứng xử thời thế của các thi sĩ trung đại. </w:t>
      </w:r>
      <w:r w:rsidRPr="003601D9">
        <w:rPr>
          <w:rFonts w:eastAsia="Times New Roman" w:cs="Times New Roman"/>
          <w:color w:val="000000" w:themeColor="text1"/>
          <w:sz w:val="28"/>
          <w:szCs w:val="28"/>
        </w:rPr>
        <w:t>Văn học trung đại thể hiện quan niệm tư tưởng thời trung đại: con người hướng tới tự nhiên, hòa hợp với tự nhiên, hòa đồng giữa tiểu vũ trụ với đại vũ trụ. Lí thuyết phê bình sinh thái rất phù hợp và hiệu quả với nghiên cứu của văn học trung đại nói chung, với đề tài thôn quê nói riêng.</w:t>
      </w:r>
    </w:p>
    <w:p w:rsidR="00324DF9" w:rsidRPr="003601D9" w:rsidRDefault="00324DF9" w:rsidP="00324DF9">
      <w:pPr>
        <w:pStyle w:val="Heading1"/>
        <w:keepNext w:val="0"/>
        <w:widowControl w:val="0"/>
        <w:spacing w:before="0" w:after="0" w:line="312" w:lineRule="auto"/>
        <w:ind w:firstLine="720"/>
        <w:jc w:val="both"/>
        <w:rPr>
          <w:rFonts w:ascii="Times New Roman" w:hAnsi="Times New Roman"/>
          <w:color w:val="000000" w:themeColor="text1"/>
          <w:sz w:val="28"/>
          <w:szCs w:val="28"/>
        </w:rPr>
      </w:pPr>
      <w:bookmarkStart w:id="22" w:name="_Toc489197830"/>
      <w:r w:rsidRPr="003601D9">
        <w:rPr>
          <w:rFonts w:ascii="Times New Roman" w:hAnsi="Times New Roman"/>
          <w:color w:val="000000" w:themeColor="text1"/>
          <w:sz w:val="28"/>
          <w:szCs w:val="28"/>
          <w:lang w:val="vi-VN"/>
        </w:rPr>
        <w:t>Tiểu kết</w:t>
      </w:r>
      <w:bookmarkEnd w:id="22"/>
      <w:r w:rsidRPr="003601D9">
        <w:rPr>
          <w:rFonts w:ascii="Times New Roman" w:hAnsi="Times New Roman"/>
          <w:color w:val="000000" w:themeColor="text1"/>
          <w:sz w:val="28"/>
          <w:szCs w:val="28"/>
        </w:rPr>
        <w:t xml:space="preserve"> Chương 1</w:t>
      </w:r>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spacing w:val="2"/>
          <w:sz w:val="28"/>
          <w:szCs w:val="28"/>
        </w:rPr>
        <w:t xml:space="preserve">Các công trình nghiên cứu về đề tài thôn quê được tiếp cận ở nhiều góc độ khác nhau. Dù soi chiếu ở góc độ nào, các nhà nghiên cứu đã sớm nhận thấy sự xuất hiện một mảng thơ bình dị, dân dã bên cạnh thơ ca mang tính quan phương, chính thống. </w:t>
      </w:r>
      <w:r w:rsidRPr="003601D9">
        <w:rPr>
          <w:rFonts w:cs="Times New Roman"/>
          <w:spacing w:val="2"/>
          <w:sz w:val="28"/>
          <w:szCs w:val="28"/>
          <w:lang w:val="nl-NL"/>
        </w:rPr>
        <w:t>Nghiên cứu đề tài thôn quê trong thơ trung đại Việt nam, luận án xác định cơ sở lí thuyết của đề tài là lí thuyết về mối quan hệ giữa văn hóa và văn học, lí thuyết về phê bình sinh thái.</w:t>
      </w:r>
      <w:r w:rsidRPr="003601D9">
        <w:rPr>
          <w:rFonts w:cs="Times New Roman"/>
          <w:color w:val="000000"/>
          <w:spacing w:val="2"/>
          <w:sz w:val="28"/>
          <w:szCs w:val="28"/>
          <w:lang w:val="nl-NL"/>
        </w:rPr>
        <w:t xml:space="preserve"> </w:t>
      </w:r>
      <w:r w:rsidRPr="003601D9">
        <w:rPr>
          <w:rFonts w:cs="Times New Roman"/>
          <w:color w:val="000000" w:themeColor="text1"/>
          <w:sz w:val="28"/>
          <w:szCs w:val="28"/>
        </w:rPr>
        <w:t xml:space="preserve">Đây là những yếu tố mang tính chỉ dẫn để người viết xác định những phương diện chủ yếu về đề tài thôn quê cần tập trung khai thác. </w:t>
      </w:r>
    </w:p>
    <w:p w:rsidR="00324DF9" w:rsidRPr="003601D9" w:rsidRDefault="00324DF9" w:rsidP="00324DF9">
      <w:pPr>
        <w:pStyle w:val="Heading1"/>
        <w:keepNext w:val="0"/>
        <w:widowControl w:val="0"/>
        <w:spacing w:before="0" w:after="0" w:line="312" w:lineRule="auto"/>
        <w:ind w:firstLine="720"/>
        <w:jc w:val="both"/>
        <w:rPr>
          <w:rFonts w:ascii="Times New Roman" w:hAnsi="Times New Roman"/>
          <w:color w:val="000000" w:themeColor="text1"/>
          <w:sz w:val="28"/>
          <w:szCs w:val="28"/>
        </w:rPr>
      </w:pPr>
    </w:p>
    <w:p w:rsidR="00324DF9" w:rsidRPr="003601D9" w:rsidRDefault="00324DF9" w:rsidP="00324DF9">
      <w:pPr>
        <w:pStyle w:val="Heading1"/>
        <w:keepNext w:val="0"/>
        <w:widowControl w:val="0"/>
        <w:spacing w:before="0" w:after="0" w:line="312" w:lineRule="auto"/>
        <w:jc w:val="center"/>
        <w:rPr>
          <w:rStyle w:val="Hyperlink"/>
          <w:rFonts w:ascii="Times New Roman" w:hAnsi="Times New Roman"/>
          <w:color w:val="000000" w:themeColor="text1"/>
          <w:sz w:val="28"/>
          <w:szCs w:val="28"/>
        </w:rPr>
      </w:pPr>
      <w:hyperlink w:anchor="_Toc470683758" w:history="1">
        <w:bookmarkStart w:id="23" w:name="_Toc489197831"/>
        <w:r w:rsidRPr="003601D9">
          <w:rPr>
            <w:rStyle w:val="Hyperlink"/>
            <w:rFonts w:ascii="Times New Roman" w:hAnsi="Times New Roman"/>
            <w:color w:val="000000" w:themeColor="text1"/>
            <w:sz w:val="28"/>
            <w:szCs w:val="28"/>
            <w:lang w:val="vi-VN"/>
          </w:rPr>
          <w:t>Chương 2</w:t>
        </w:r>
      </w:hyperlink>
    </w:p>
    <w:p w:rsidR="00324DF9" w:rsidRDefault="00324DF9" w:rsidP="00324DF9">
      <w:pPr>
        <w:pStyle w:val="Heading1"/>
        <w:keepNext w:val="0"/>
        <w:widowControl w:val="0"/>
        <w:spacing w:before="0" w:after="0" w:line="312" w:lineRule="auto"/>
        <w:jc w:val="center"/>
        <w:rPr>
          <w:rFonts w:ascii="Times New Roman" w:hAnsi="Times New Roman"/>
          <w:color w:val="000000" w:themeColor="text1"/>
          <w:sz w:val="28"/>
          <w:szCs w:val="28"/>
        </w:rPr>
      </w:pPr>
      <w:r w:rsidRPr="003601D9">
        <w:rPr>
          <w:rFonts w:ascii="Times New Roman" w:hAnsi="Times New Roman"/>
          <w:color w:val="000000" w:themeColor="text1"/>
          <w:sz w:val="28"/>
          <w:szCs w:val="28"/>
          <w:lang w:val="vi-VN"/>
        </w:rPr>
        <w:t>KHÁI QUÁT ĐỀ TÀI</w:t>
      </w:r>
      <w:r w:rsidRPr="003601D9">
        <w:rPr>
          <w:rFonts w:ascii="Times New Roman" w:hAnsi="Times New Roman"/>
          <w:b w:val="0"/>
          <w:color w:val="000000" w:themeColor="text1"/>
          <w:sz w:val="28"/>
          <w:szCs w:val="28"/>
        </w:rPr>
        <w:t xml:space="preserve"> </w:t>
      </w:r>
      <w:r w:rsidRPr="003601D9">
        <w:rPr>
          <w:rFonts w:ascii="Times New Roman" w:hAnsi="Times New Roman"/>
          <w:color w:val="000000" w:themeColor="text1"/>
          <w:sz w:val="28"/>
          <w:szCs w:val="28"/>
          <w:lang w:val="vi-VN"/>
        </w:rPr>
        <w:t>THÔN QUÊ TRONG THƠ TRUNG ĐẠI VIỆT NAM</w:t>
      </w:r>
      <w:bookmarkEnd w:id="23"/>
    </w:p>
    <w:p w:rsidR="00324DF9" w:rsidRPr="008D0A1D" w:rsidRDefault="00324DF9" w:rsidP="00324DF9"/>
    <w:p w:rsidR="00324DF9" w:rsidRPr="003601D9" w:rsidRDefault="00324DF9" w:rsidP="00324DF9">
      <w:pPr>
        <w:pStyle w:val="Heading1"/>
        <w:keepNext w:val="0"/>
        <w:widowControl w:val="0"/>
        <w:spacing w:before="0" w:after="0" w:line="312" w:lineRule="auto"/>
        <w:ind w:firstLine="720"/>
        <w:jc w:val="both"/>
        <w:rPr>
          <w:rFonts w:ascii="Times New Roman" w:hAnsi="Times New Roman"/>
          <w:color w:val="000000" w:themeColor="text1"/>
          <w:sz w:val="28"/>
          <w:szCs w:val="28"/>
        </w:rPr>
      </w:pPr>
      <w:bookmarkStart w:id="24" w:name="_Toc489197823"/>
      <w:r w:rsidRPr="003601D9">
        <w:rPr>
          <w:rFonts w:ascii="Times New Roman" w:hAnsi="Times New Roman"/>
          <w:color w:val="000000" w:themeColor="text1"/>
          <w:sz w:val="28"/>
          <w:szCs w:val="28"/>
        </w:rPr>
        <w:t xml:space="preserve">2.1. </w:t>
      </w:r>
      <w:bookmarkEnd w:id="24"/>
      <w:r w:rsidRPr="003601D9">
        <w:rPr>
          <w:rFonts w:ascii="Times New Roman" w:hAnsi="Times New Roman"/>
          <w:color w:val="000000" w:themeColor="text1"/>
          <w:sz w:val="28"/>
          <w:szCs w:val="28"/>
        </w:rPr>
        <w:t>Khái niệm và tiền đề xuất hiện đề tài thôn quê</w:t>
      </w:r>
    </w:p>
    <w:p w:rsidR="00324DF9" w:rsidRPr="00261E0D" w:rsidRDefault="00324DF9" w:rsidP="00324DF9">
      <w:pPr>
        <w:pStyle w:val="Heading1"/>
        <w:keepNext w:val="0"/>
        <w:widowControl w:val="0"/>
        <w:spacing w:before="0" w:after="0" w:line="312" w:lineRule="auto"/>
        <w:ind w:firstLine="720"/>
        <w:jc w:val="both"/>
        <w:rPr>
          <w:rFonts w:ascii="Times New Roman" w:hAnsi="Times New Roman"/>
          <w:i/>
          <w:color w:val="000000" w:themeColor="text1"/>
          <w:spacing w:val="-6"/>
          <w:sz w:val="28"/>
          <w:szCs w:val="28"/>
        </w:rPr>
      </w:pPr>
      <w:bookmarkStart w:id="25" w:name="_Toc489197824"/>
      <w:r w:rsidRPr="00261E0D">
        <w:rPr>
          <w:rFonts w:ascii="Times New Roman" w:hAnsi="Times New Roman"/>
          <w:i/>
          <w:color w:val="000000" w:themeColor="text1"/>
          <w:spacing w:val="-6"/>
          <w:sz w:val="28"/>
          <w:szCs w:val="28"/>
        </w:rPr>
        <w:t>2.1.1. Khái niệm đề tài</w:t>
      </w:r>
      <w:bookmarkEnd w:id="25"/>
      <w:r w:rsidRPr="00261E0D">
        <w:rPr>
          <w:rFonts w:ascii="Times New Roman" w:hAnsi="Times New Roman"/>
          <w:i/>
          <w:color w:val="000000" w:themeColor="text1"/>
          <w:spacing w:val="-6"/>
          <w:sz w:val="28"/>
          <w:szCs w:val="28"/>
        </w:rPr>
        <w:t xml:space="preserve"> thôn quê</w:t>
      </w:r>
    </w:p>
    <w:p w:rsidR="00324DF9" w:rsidRPr="00261E0D" w:rsidRDefault="00324DF9" w:rsidP="00324DF9">
      <w:pPr>
        <w:widowControl w:val="0"/>
        <w:spacing w:after="0" w:line="312" w:lineRule="auto"/>
        <w:ind w:firstLine="720"/>
        <w:jc w:val="both"/>
        <w:rPr>
          <w:rFonts w:cs="Times New Roman"/>
          <w:color w:val="000000" w:themeColor="text1"/>
          <w:spacing w:val="-6"/>
          <w:sz w:val="28"/>
          <w:szCs w:val="28"/>
        </w:rPr>
      </w:pPr>
      <w:r w:rsidRPr="00261E0D">
        <w:rPr>
          <w:rFonts w:cs="Times New Roman"/>
          <w:i/>
          <w:color w:val="000000" w:themeColor="text1"/>
          <w:spacing w:val="-6"/>
          <w:sz w:val="28"/>
          <w:szCs w:val="28"/>
        </w:rPr>
        <w:t>Đề tài</w:t>
      </w:r>
      <w:r w:rsidRPr="00261E0D">
        <w:rPr>
          <w:rFonts w:cs="Times New Roman"/>
          <w:b/>
          <w:i/>
          <w:color w:val="000000" w:themeColor="text1"/>
          <w:spacing w:val="-6"/>
          <w:sz w:val="28"/>
          <w:szCs w:val="28"/>
        </w:rPr>
        <w:t xml:space="preserve"> </w:t>
      </w:r>
      <w:r w:rsidRPr="00261E0D">
        <w:rPr>
          <w:rFonts w:cs="Times New Roman"/>
          <w:color w:val="000000" w:themeColor="text1"/>
          <w:spacing w:val="-6"/>
          <w:sz w:val="28"/>
          <w:szCs w:val="28"/>
        </w:rPr>
        <w:t xml:space="preserve"> là một phương diện nội dung của tác phẩm, chỉ một phạm vi hiện thực cụ thể đã được nhà văn nhận thức, lựa chọn và phản ánh trong tác phẩm văn học. Chúng ta có thể phân định thành nhiều đề tài khác nhau trong tác phẩm văn học như đề tài nông thôn, đề tài thành thị, đề tài người phụ nữ… Đặt trong tiến trình phát triển của nền văn học nước nhà, cùng với các yếu tố về thể loại, ngôn ngữ, quan niệm thẩm mĩ… thì hệ thống đề tài có thể được đánh giá như một dấu mốc quan trọng đánh dấu xu hướng vận động, phát triển của nền văn học.</w:t>
      </w:r>
      <w:bookmarkStart w:id="26" w:name="_Toc489197825"/>
    </w:p>
    <w:bookmarkEnd w:id="26"/>
    <w:p w:rsidR="00324DF9" w:rsidRPr="00261E0D" w:rsidRDefault="00324DF9" w:rsidP="00324DF9">
      <w:pPr>
        <w:widowControl w:val="0"/>
        <w:spacing w:after="0" w:line="312" w:lineRule="auto"/>
        <w:ind w:firstLine="720"/>
        <w:jc w:val="both"/>
        <w:rPr>
          <w:rFonts w:cs="Times New Roman"/>
          <w:b/>
          <w:i/>
          <w:color w:val="000000" w:themeColor="text1"/>
          <w:spacing w:val="-6"/>
          <w:sz w:val="28"/>
          <w:szCs w:val="28"/>
        </w:rPr>
      </w:pPr>
      <w:r w:rsidRPr="00261E0D">
        <w:rPr>
          <w:rFonts w:cs="Times New Roman"/>
          <w:color w:val="000000" w:themeColor="text1"/>
          <w:spacing w:val="-6"/>
          <w:sz w:val="28"/>
          <w:szCs w:val="28"/>
        </w:rPr>
        <w:lastRenderedPageBreak/>
        <w:t xml:space="preserve">Từ </w:t>
      </w:r>
      <w:r w:rsidRPr="00261E0D">
        <w:rPr>
          <w:rFonts w:cs="Times New Roman"/>
          <w:i/>
          <w:color w:val="000000" w:themeColor="text1"/>
          <w:spacing w:val="-6"/>
          <w:sz w:val="28"/>
          <w:szCs w:val="28"/>
        </w:rPr>
        <w:t>thôn quê</w:t>
      </w:r>
      <w:r w:rsidRPr="00261E0D">
        <w:rPr>
          <w:rFonts w:cs="Times New Roman"/>
          <w:color w:val="000000" w:themeColor="text1"/>
          <w:spacing w:val="-6"/>
          <w:sz w:val="28"/>
          <w:szCs w:val="28"/>
        </w:rPr>
        <w:t xml:space="preserve"> trong Tiếng Việt có nghĩa gần các từ </w:t>
      </w:r>
      <w:r w:rsidRPr="00261E0D">
        <w:rPr>
          <w:rFonts w:cs="Times New Roman"/>
          <w:i/>
          <w:color w:val="000000" w:themeColor="text1"/>
          <w:spacing w:val="-6"/>
          <w:sz w:val="28"/>
          <w:szCs w:val="28"/>
        </w:rPr>
        <w:t>nông thôn, thôn dã, điền viên, làng xóm, thôn xóm, làng xã</w:t>
      </w:r>
      <w:r w:rsidRPr="00261E0D">
        <w:rPr>
          <w:rFonts w:cs="Times New Roman"/>
          <w:color w:val="000000" w:themeColor="text1"/>
          <w:spacing w:val="-6"/>
          <w:sz w:val="28"/>
          <w:szCs w:val="28"/>
        </w:rPr>
        <w:t xml:space="preserve">... Tuy nhiên, ở mỗi từ lại có những nét nghĩa riêng biệt. Từ </w:t>
      </w:r>
      <w:r w:rsidRPr="00261E0D">
        <w:rPr>
          <w:rFonts w:cs="Times New Roman"/>
          <w:i/>
          <w:color w:val="000000" w:themeColor="text1"/>
          <w:spacing w:val="-6"/>
          <w:sz w:val="28"/>
          <w:szCs w:val="28"/>
        </w:rPr>
        <w:t>thôn quê</w:t>
      </w:r>
      <w:r w:rsidRPr="00261E0D">
        <w:rPr>
          <w:rFonts w:cs="Times New Roman"/>
          <w:color w:val="000000" w:themeColor="text1"/>
          <w:spacing w:val="-6"/>
          <w:sz w:val="28"/>
          <w:szCs w:val="28"/>
        </w:rPr>
        <w:t xml:space="preserve"> mang hàm nghĩa bao quát về phạm vi không gian địa lý và đặc điểm chiều sâu đời sống văn hóa tinh thần của người dân sống ở mỗi làng mạc, gắn với lao động nông nghiệp và gắn với cuộc sống tự nhiên. Thôn quê là vùng quê nông thôn, dân dã, bao gồm thiên nhiên, cảnh vật, cuộc sống, xã hội và con người thôn quê được phản ánh trong tác phẩm văn học. Đề tài thôn quê không phải là đề tài chủ đạo trong sáng tác của các nhà nho nhưng lại là đề tài thể hiện tư tưởng thân dân, tinh thần dân tộc của các thi nhân trung đại. Bởi đối với một nền văn học phương Đông thời trung đại, khi kinh tế hàng hóa và đô thị chưa phát triển thì những tiền đề về tư tưởng triết học, về nhân sinh quan phần lớn có nguồn gốc từ cuộc số</w:t>
      </w:r>
      <w:r>
        <w:rPr>
          <w:rFonts w:cs="Times New Roman"/>
          <w:color w:val="000000" w:themeColor="text1"/>
          <w:spacing w:val="-6"/>
          <w:sz w:val="28"/>
          <w:szCs w:val="28"/>
        </w:rPr>
        <w:t xml:space="preserve">ng </w:t>
      </w:r>
      <w:r w:rsidRPr="00261E0D">
        <w:rPr>
          <w:rFonts w:cs="Times New Roman"/>
          <w:color w:val="000000" w:themeColor="text1"/>
          <w:spacing w:val="-6"/>
          <w:sz w:val="28"/>
          <w:szCs w:val="28"/>
        </w:rPr>
        <w:t xml:space="preserve">thôn quê, nơi có đông đảo người dân lao động. Chính vì vậy, khái niệm </w:t>
      </w:r>
      <w:r w:rsidRPr="00261E0D">
        <w:rPr>
          <w:rFonts w:cs="Times New Roman"/>
          <w:b/>
          <w:i/>
          <w:color w:val="000000" w:themeColor="text1"/>
          <w:spacing w:val="-6"/>
          <w:sz w:val="28"/>
          <w:szCs w:val="28"/>
        </w:rPr>
        <w:t xml:space="preserve">đề tài thôn quê </w:t>
      </w:r>
      <w:r w:rsidRPr="00261E0D">
        <w:rPr>
          <w:rFonts w:cs="Times New Roman"/>
          <w:color w:val="000000" w:themeColor="text1"/>
          <w:spacing w:val="-6"/>
          <w:sz w:val="28"/>
          <w:szCs w:val="28"/>
        </w:rPr>
        <w:t xml:space="preserve">được dùng trong luận án là </w:t>
      </w:r>
      <w:r w:rsidRPr="00261E0D">
        <w:rPr>
          <w:rFonts w:cs="Times New Roman"/>
          <w:b/>
          <w:i/>
          <w:color w:val="000000" w:themeColor="text1"/>
          <w:spacing w:val="-6"/>
          <w:sz w:val="28"/>
          <w:szCs w:val="28"/>
        </w:rPr>
        <w:t>thơ viết về thiên nhiên, cảnh vật, cuộc sống, con người thôn quê với cả đời sống vật chất và đời sống văn hóa tinh thần.</w:t>
      </w:r>
    </w:p>
    <w:p w:rsidR="00324DF9" w:rsidRPr="00261E0D" w:rsidRDefault="00324DF9" w:rsidP="00324DF9">
      <w:pPr>
        <w:pStyle w:val="Heading1"/>
        <w:keepNext w:val="0"/>
        <w:widowControl w:val="0"/>
        <w:spacing w:before="0" w:after="0" w:line="312" w:lineRule="auto"/>
        <w:ind w:firstLine="720"/>
        <w:jc w:val="both"/>
        <w:rPr>
          <w:rFonts w:ascii="Times New Roman" w:hAnsi="Times New Roman"/>
          <w:i/>
          <w:color w:val="000000" w:themeColor="text1"/>
          <w:spacing w:val="-6"/>
          <w:sz w:val="28"/>
          <w:szCs w:val="28"/>
        </w:rPr>
      </w:pPr>
      <w:bookmarkStart w:id="27" w:name="_Toc489197833"/>
      <w:r w:rsidRPr="00261E0D">
        <w:rPr>
          <w:rFonts w:ascii="Times New Roman" w:hAnsi="Times New Roman"/>
          <w:i/>
          <w:color w:val="000000" w:themeColor="text1"/>
          <w:spacing w:val="-6"/>
          <w:sz w:val="28"/>
          <w:szCs w:val="28"/>
          <w:lang w:val="vi-VN"/>
        </w:rPr>
        <w:t>2.1.</w:t>
      </w:r>
      <w:r w:rsidRPr="00261E0D">
        <w:rPr>
          <w:rFonts w:ascii="Times New Roman" w:hAnsi="Times New Roman"/>
          <w:i/>
          <w:color w:val="000000" w:themeColor="text1"/>
          <w:spacing w:val="-6"/>
          <w:sz w:val="28"/>
          <w:szCs w:val="28"/>
        </w:rPr>
        <w:t>2</w:t>
      </w:r>
      <w:r w:rsidRPr="00261E0D">
        <w:rPr>
          <w:rFonts w:ascii="Times New Roman" w:hAnsi="Times New Roman"/>
          <w:i/>
          <w:color w:val="000000" w:themeColor="text1"/>
          <w:spacing w:val="-6"/>
          <w:sz w:val="28"/>
          <w:szCs w:val="28"/>
          <w:lang w:val="vi-VN"/>
        </w:rPr>
        <w:t xml:space="preserve">. </w:t>
      </w:r>
      <w:r w:rsidRPr="00261E0D">
        <w:rPr>
          <w:rFonts w:ascii="Times New Roman" w:hAnsi="Times New Roman"/>
          <w:i/>
          <w:color w:val="000000" w:themeColor="text1"/>
          <w:spacing w:val="-6"/>
          <w:sz w:val="28"/>
          <w:szCs w:val="28"/>
        </w:rPr>
        <w:t>Những tiền đề xuất hiện đề tài thôn quê</w:t>
      </w:r>
    </w:p>
    <w:p w:rsidR="00324DF9" w:rsidRPr="00261E0D" w:rsidRDefault="00324DF9" w:rsidP="00324DF9">
      <w:pPr>
        <w:pStyle w:val="Heading1"/>
        <w:keepNext w:val="0"/>
        <w:widowControl w:val="0"/>
        <w:spacing w:before="0" w:after="0" w:line="312" w:lineRule="auto"/>
        <w:ind w:firstLine="720"/>
        <w:jc w:val="both"/>
        <w:rPr>
          <w:rFonts w:ascii="Times New Roman" w:hAnsi="Times New Roman"/>
          <w:b w:val="0"/>
          <w:i/>
          <w:color w:val="000000" w:themeColor="text1"/>
          <w:spacing w:val="-6"/>
          <w:sz w:val="28"/>
          <w:szCs w:val="28"/>
        </w:rPr>
      </w:pPr>
      <w:r w:rsidRPr="00261E0D">
        <w:rPr>
          <w:rFonts w:ascii="Times New Roman" w:hAnsi="Times New Roman"/>
          <w:b w:val="0"/>
          <w:i/>
          <w:color w:val="000000" w:themeColor="text1"/>
          <w:spacing w:val="-6"/>
          <w:sz w:val="28"/>
          <w:szCs w:val="28"/>
        </w:rPr>
        <w:t xml:space="preserve">2.1.2.1. </w:t>
      </w:r>
      <w:r w:rsidRPr="00261E0D">
        <w:rPr>
          <w:rFonts w:ascii="Times New Roman" w:hAnsi="Times New Roman"/>
          <w:b w:val="0"/>
          <w:i/>
          <w:color w:val="000000" w:themeColor="text1"/>
          <w:spacing w:val="-6"/>
          <w:sz w:val="28"/>
          <w:szCs w:val="28"/>
          <w:lang w:val="vi-VN"/>
        </w:rPr>
        <w:t>Quan niệm thẩm mĩ, quan niệm văn chương của các nhà nho</w:t>
      </w:r>
      <w:bookmarkEnd w:id="27"/>
    </w:p>
    <w:p w:rsidR="00324DF9" w:rsidRPr="00261E0D" w:rsidRDefault="00324DF9" w:rsidP="00324DF9">
      <w:pPr>
        <w:widowControl w:val="0"/>
        <w:spacing w:after="0" w:line="312" w:lineRule="auto"/>
        <w:ind w:firstLine="720"/>
        <w:jc w:val="both"/>
        <w:rPr>
          <w:rFonts w:cs="Times New Roman"/>
          <w:color w:val="000000" w:themeColor="text1"/>
          <w:spacing w:val="-6"/>
          <w:sz w:val="28"/>
          <w:szCs w:val="28"/>
        </w:rPr>
      </w:pPr>
      <w:bookmarkStart w:id="28" w:name="_Toc489197834"/>
      <w:r w:rsidRPr="00261E0D">
        <w:rPr>
          <w:rFonts w:cs="Times New Roman"/>
          <w:color w:val="000000" w:themeColor="text1"/>
          <w:spacing w:val="-6"/>
          <w:sz w:val="28"/>
          <w:szCs w:val="28"/>
          <w:lang w:val="nl-NL"/>
        </w:rPr>
        <w:t>Theo quan điểm thẩm mĩ của thời trung đại, thời hoàng kim thuộc về quá khứ, cái đẹp là khuôn mẫu của tiền nhân. Văn chương có chức năng truyền bá đạo lý thánh hiền, lời văn hay, phải “chép” được cái hồn cốt của đạo lý đó. Văn học coi cái đẹp phải là cái cao cả, tao nhã, mĩ lệ. Với quan niệm này, văn học ít hướng tới thôn quê, dân dã.</w:t>
      </w:r>
      <w:r w:rsidRPr="00261E0D">
        <w:rPr>
          <w:rFonts w:cs="Times New Roman"/>
          <w:color w:val="000000" w:themeColor="text1"/>
          <w:spacing w:val="-6"/>
          <w:sz w:val="28"/>
          <w:szCs w:val="28"/>
        </w:rPr>
        <w:t xml:space="preserve"> Tuy nhiên, với</w:t>
      </w:r>
      <w:r w:rsidRPr="00261E0D">
        <w:rPr>
          <w:rFonts w:cs="Times New Roman"/>
          <w:color w:val="000000" w:themeColor="text1"/>
          <w:spacing w:val="-6"/>
          <w:sz w:val="28"/>
          <w:szCs w:val="28"/>
          <w:lang w:val="vi-VN"/>
        </w:rPr>
        <w:t xml:space="preserve"> tiến trình của thơ ca trung đại, quan niệm thẩm mĩ</w:t>
      </w:r>
      <w:r w:rsidRPr="00261E0D">
        <w:rPr>
          <w:rFonts w:cs="Times New Roman"/>
          <w:color w:val="000000" w:themeColor="text1"/>
          <w:spacing w:val="-6"/>
          <w:sz w:val="28"/>
          <w:szCs w:val="28"/>
        </w:rPr>
        <w:t>, quan niệm văn chương</w:t>
      </w:r>
      <w:r w:rsidRPr="00261E0D">
        <w:rPr>
          <w:rFonts w:cs="Times New Roman"/>
          <w:color w:val="000000" w:themeColor="text1"/>
          <w:spacing w:val="-6"/>
          <w:sz w:val="28"/>
          <w:szCs w:val="28"/>
          <w:lang w:val="vi-VN"/>
        </w:rPr>
        <w:t xml:space="preserve"> có sự chuyển biến từ “</w:t>
      </w:r>
      <w:r w:rsidRPr="00261E0D">
        <w:rPr>
          <w:rFonts w:cs="Times New Roman"/>
          <w:i/>
          <w:color w:val="000000" w:themeColor="text1"/>
          <w:spacing w:val="-6"/>
          <w:sz w:val="28"/>
          <w:szCs w:val="28"/>
          <w:lang w:val="vi-VN"/>
        </w:rPr>
        <w:t>thi ngôn chí</w:t>
      </w:r>
      <w:r w:rsidRPr="00261E0D">
        <w:rPr>
          <w:rFonts w:cs="Times New Roman"/>
          <w:color w:val="000000" w:themeColor="text1"/>
          <w:spacing w:val="-6"/>
          <w:sz w:val="28"/>
          <w:szCs w:val="28"/>
          <w:lang w:val="vi-VN"/>
        </w:rPr>
        <w:t>”</w:t>
      </w:r>
      <w:r w:rsidRPr="00261E0D">
        <w:rPr>
          <w:rFonts w:cs="Times New Roman"/>
          <w:color w:val="000000" w:themeColor="text1"/>
          <w:spacing w:val="-6"/>
          <w:sz w:val="28"/>
          <w:szCs w:val="28"/>
        </w:rPr>
        <w:t xml:space="preserve"> ở giai đoạn đầu</w:t>
      </w:r>
      <w:r w:rsidRPr="00261E0D">
        <w:rPr>
          <w:rFonts w:cs="Times New Roman"/>
          <w:color w:val="000000" w:themeColor="text1"/>
          <w:spacing w:val="-6"/>
          <w:sz w:val="28"/>
          <w:szCs w:val="28"/>
          <w:lang w:val="vi-VN"/>
        </w:rPr>
        <w:t xml:space="preserve"> sang thơ “</w:t>
      </w:r>
      <w:r w:rsidRPr="00261E0D">
        <w:rPr>
          <w:rFonts w:cs="Times New Roman"/>
          <w:i/>
          <w:color w:val="000000" w:themeColor="text1"/>
          <w:spacing w:val="-6"/>
          <w:sz w:val="28"/>
          <w:szCs w:val="28"/>
          <w:lang w:val="vi-VN"/>
        </w:rPr>
        <w:t>quý chân</w:t>
      </w:r>
      <w:r w:rsidRPr="00261E0D">
        <w:rPr>
          <w:rFonts w:cs="Times New Roman"/>
          <w:color w:val="000000" w:themeColor="text1"/>
          <w:spacing w:val="-6"/>
          <w:sz w:val="28"/>
          <w:szCs w:val="28"/>
          <w:lang w:val="vi-VN"/>
        </w:rPr>
        <w:t xml:space="preserve">” ở các giai đoạn sau. Do đó, văn học không chỉ được sáng tác theo quy phạm, ước lệ của các bậc tiền nhân mà văn học chính là tâm hồn, tư tưởng dân tộc. Văn học không chỉ nói đến những hình tượng lớn lao, kì vĩ mà có khi </w:t>
      </w:r>
      <w:r w:rsidRPr="00261E0D">
        <w:rPr>
          <w:rFonts w:cs="Times New Roman"/>
          <w:color w:val="000000" w:themeColor="text1"/>
          <w:spacing w:val="-6"/>
          <w:sz w:val="28"/>
          <w:szCs w:val="28"/>
        </w:rPr>
        <w:t>đề cập đến</w:t>
      </w:r>
      <w:r w:rsidRPr="00261E0D">
        <w:rPr>
          <w:rFonts w:cs="Times New Roman"/>
          <w:color w:val="000000" w:themeColor="text1"/>
          <w:spacing w:val="-6"/>
          <w:sz w:val="28"/>
          <w:szCs w:val="28"/>
          <w:lang w:val="vi-VN"/>
        </w:rPr>
        <w:t xml:space="preserve"> những hình ảnh đời thường bình dị nhất. </w:t>
      </w:r>
      <w:r w:rsidRPr="00261E0D">
        <w:rPr>
          <w:rFonts w:cs="Times New Roman"/>
          <w:color w:val="000000" w:themeColor="text1"/>
          <w:spacing w:val="-6"/>
          <w:sz w:val="28"/>
          <w:szCs w:val="28"/>
        </w:rPr>
        <w:t>Bên</w:t>
      </w:r>
      <w:r w:rsidRPr="00261E0D">
        <w:rPr>
          <w:rFonts w:cs="Times New Roman"/>
          <w:color w:val="000000" w:themeColor="text1"/>
          <w:spacing w:val="-6"/>
          <w:sz w:val="28"/>
          <w:szCs w:val="28"/>
          <w:lang w:val="vi-VN"/>
        </w:rPr>
        <w:t xml:space="preserve"> cạnh những đề tài mang tính “hướng thượng” của văn học nho giáo, các thi sĩ trung đại còn có những vần thơ khắc họa thật tinh tế, sâu sắc về cuộc sống xã hội mộc mạc, dân dã ở thôn quê.</w:t>
      </w:r>
      <w:r w:rsidRPr="00261E0D">
        <w:rPr>
          <w:rFonts w:cs="Times New Roman"/>
          <w:color w:val="000000" w:themeColor="text1"/>
          <w:spacing w:val="-6"/>
          <w:sz w:val="28"/>
          <w:szCs w:val="28"/>
        </w:rPr>
        <w:t xml:space="preserve"> </w:t>
      </w:r>
      <w:r w:rsidRPr="00261E0D">
        <w:rPr>
          <w:rFonts w:cs="Times New Roman"/>
          <w:color w:val="000000" w:themeColor="text1"/>
          <w:spacing w:val="-6"/>
          <w:sz w:val="28"/>
          <w:szCs w:val="28"/>
          <w:lang w:val="vi-VN"/>
        </w:rPr>
        <w:t>Đối với đặc thù của văn học trung đại Việt Nam, văn học nói đến nhân dân thì cũng chủ yếu nói đến cuộc sống nông thôn với tất cả những nếp sống lao động, sinh hoạ</w:t>
      </w:r>
      <w:r>
        <w:rPr>
          <w:rFonts w:cs="Times New Roman"/>
          <w:color w:val="000000" w:themeColor="text1"/>
          <w:spacing w:val="-6"/>
          <w:sz w:val="28"/>
          <w:szCs w:val="28"/>
          <w:lang w:val="vi-VN"/>
        </w:rPr>
        <w:t xml:space="preserve">t và văn hóa. </w:t>
      </w:r>
      <w:r>
        <w:rPr>
          <w:rFonts w:cs="Times New Roman"/>
          <w:color w:val="000000" w:themeColor="text1"/>
          <w:spacing w:val="-6"/>
          <w:sz w:val="28"/>
          <w:szCs w:val="28"/>
        </w:rPr>
        <w:t>C</w:t>
      </w:r>
      <w:r w:rsidRPr="00261E0D">
        <w:rPr>
          <w:rFonts w:cs="Times New Roman"/>
          <w:color w:val="000000" w:themeColor="text1"/>
          <w:spacing w:val="-6"/>
          <w:sz w:val="28"/>
          <w:szCs w:val="28"/>
          <w:lang w:val="vi-VN"/>
        </w:rPr>
        <w:t>ác thi nhân trung đại vừa mượn đề tài nông thôn để thể hiện tư tưởng thân dân vừa thể hiện xu hướng hiện thực và tinh thần đề cao giá trị văn hóa dân tộc.</w:t>
      </w:r>
      <w:r w:rsidRPr="00261E0D">
        <w:rPr>
          <w:rFonts w:cs="Times New Roman"/>
          <w:color w:val="000000" w:themeColor="text1"/>
          <w:spacing w:val="-6"/>
          <w:sz w:val="28"/>
          <w:szCs w:val="28"/>
        </w:rPr>
        <w:t xml:space="preserve"> </w:t>
      </w:r>
    </w:p>
    <w:p w:rsidR="00324DF9" w:rsidRPr="00261E0D" w:rsidRDefault="00324DF9" w:rsidP="00324DF9">
      <w:pPr>
        <w:widowControl w:val="0"/>
        <w:spacing w:after="0" w:line="312" w:lineRule="auto"/>
        <w:ind w:firstLine="720"/>
        <w:jc w:val="both"/>
        <w:rPr>
          <w:rFonts w:cs="Times New Roman"/>
          <w:i/>
          <w:color w:val="000000"/>
          <w:spacing w:val="-6"/>
          <w:sz w:val="28"/>
          <w:szCs w:val="28"/>
          <w:lang w:val="nl-NL"/>
        </w:rPr>
      </w:pPr>
      <w:r w:rsidRPr="00261E0D">
        <w:rPr>
          <w:rFonts w:cs="Times New Roman"/>
          <w:i/>
          <w:color w:val="000000" w:themeColor="text1"/>
          <w:spacing w:val="-6"/>
          <w:sz w:val="28"/>
          <w:szCs w:val="28"/>
        </w:rPr>
        <w:t>2.1.2.2.</w:t>
      </w:r>
      <w:r w:rsidRPr="00261E0D">
        <w:rPr>
          <w:rFonts w:cs="Times New Roman"/>
          <w:color w:val="000000" w:themeColor="text1"/>
          <w:spacing w:val="-6"/>
          <w:sz w:val="28"/>
          <w:szCs w:val="28"/>
        </w:rPr>
        <w:t xml:space="preserve"> </w:t>
      </w:r>
      <w:r w:rsidRPr="00261E0D">
        <w:rPr>
          <w:rFonts w:cs="Times New Roman"/>
          <w:i/>
          <w:color w:val="000000"/>
          <w:spacing w:val="-6"/>
          <w:sz w:val="28"/>
          <w:szCs w:val="28"/>
          <w:lang w:val="nl-NL"/>
        </w:rPr>
        <w:t>Triết lý xuất - xử của nhà Nho trung đại</w:t>
      </w:r>
    </w:p>
    <w:p w:rsidR="00324DF9" w:rsidRPr="00261E0D" w:rsidRDefault="00324DF9" w:rsidP="00324DF9">
      <w:pPr>
        <w:widowControl w:val="0"/>
        <w:spacing w:after="0" w:line="312" w:lineRule="auto"/>
        <w:ind w:firstLine="567"/>
        <w:jc w:val="both"/>
        <w:rPr>
          <w:rFonts w:cs="Times New Roman"/>
          <w:color w:val="000000"/>
          <w:spacing w:val="-6"/>
          <w:sz w:val="28"/>
          <w:szCs w:val="28"/>
          <w:lang w:val="nl-NL"/>
        </w:rPr>
      </w:pPr>
      <w:r w:rsidRPr="00261E0D">
        <w:rPr>
          <w:rFonts w:cs="Times New Roman"/>
          <w:color w:val="000000"/>
          <w:spacing w:val="-6"/>
          <w:sz w:val="28"/>
          <w:szCs w:val="28"/>
          <w:lang w:val="nl-NL"/>
        </w:rPr>
        <w:t xml:space="preserve">Triết lý xuất - xử của Nho gia là một hệ thống tư tưởng ứng xử linh hoạt, tùy thời. </w:t>
      </w:r>
      <w:r w:rsidRPr="00261E0D">
        <w:rPr>
          <w:rFonts w:cs="Times New Roman"/>
          <w:color w:val="000000"/>
          <w:spacing w:val="-6"/>
          <w:sz w:val="28"/>
          <w:szCs w:val="28"/>
          <w:lang w:val="nl-NL"/>
        </w:rPr>
        <w:lastRenderedPageBreak/>
        <w:t>Bên cạnh việc đề cao con đường khoa cử, ứng thí làm quan thì Nho giáo cũng chỉ ra con đường thứ hai là ẩn dật để bảo tồn di dưỡng tính tình. Các nhà nho trung đại Việt Nam cũng thấu lẽ xuất xử của Khổ</w:t>
      </w:r>
      <w:r>
        <w:rPr>
          <w:rFonts w:cs="Times New Roman"/>
          <w:color w:val="000000"/>
          <w:spacing w:val="-6"/>
          <w:sz w:val="28"/>
          <w:szCs w:val="28"/>
          <w:lang w:val="nl-NL"/>
        </w:rPr>
        <w:t>ng giáo,</w:t>
      </w:r>
      <w:r w:rsidRPr="00261E0D">
        <w:rPr>
          <w:rFonts w:cs="Times New Roman"/>
          <w:color w:val="000000"/>
          <w:spacing w:val="-6"/>
          <w:sz w:val="28"/>
          <w:szCs w:val="28"/>
          <w:lang w:val="nl-NL"/>
        </w:rPr>
        <w:t xml:space="preserve"> thơ thôn quê ra đời như một phương tiện tất yếu thể hiện tư tưởng đó. Có nhiều nguyên do khiến cho các nho sĩ phải lánh đời tìm chốn điền viên thôn dã, đó không chỉ là thú vui tao nhã mà là chốn dừng chân ngơi nghỉ khi đường công danh đầy thị phi, ngang trái. Viết vê nông thôn và cuộc sống của người nông dân là cách để các nhà Nho tỏ bày cái lẽ xuất xử hành tàng mà các tiền nhân đã nêu thành nguyên tắc ứng xử. </w:t>
      </w:r>
    </w:p>
    <w:p w:rsidR="00324DF9" w:rsidRPr="003601D9" w:rsidRDefault="00324DF9" w:rsidP="00324DF9">
      <w:pPr>
        <w:widowControl w:val="0"/>
        <w:spacing w:after="0" w:line="312" w:lineRule="auto"/>
        <w:ind w:firstLine="720"/>
        <w:jc w:val="both"/>
        <w:rPr>
          <w:rFonts w:cs="Times New Roman"/>
          <w:b/>
          <w:color w:val="000000" w:themeColor="text1"/>
          <w:sz w:val="28"/>
          <w:szCs w:val="28"/>
          <w:lang w:val="vi-VN"/>
        </w:rPr>
      </w:pPr>
      <w:bookmarkStart w:id="29" w:name="_Toc489197836"/>
      <w:bookmarkEnd w:id="28"/>
      <w:r w:rsidRPr="003601D9">
        <w:rPr>
          <w:rFonts w:cs="Times New Roman"/>
          <w:b/>
          <w:color w:val="000000" w:themeColor="text1"/>
          <w:sz w:val="28"/>
          <w:szCs w:val="28"/>
          <w:lang w:val="vi-VN"/>
        </w:rPr>
        <w:t xml:space="preserve">2.2. </w:t>
      </w:r>
      <w:r w:rsidRPr="003601D9">
        <w:rPr>
          <w:rFonts w:cs="Times New Roman"/>
          <w:b/>
          <w:color w:val="000000" w:themeColor="text1"/>
          <w:sz w:val="28"/>
          <w:szCs w:val="28"/>
        </w:rPr>
        <w:t>Quá trình phát triển</w:t>
      </w:r>
      <w:r w:rsidRPr="003601D9">
        <w:rPr>
          <w:rFonts w:cs="Times New Roman"/>
          <w:b/>
          <w:color w:val="000000" w:themeColor="text1"/>
          <w:sz w:val="28"/>
          <w:szCs w:val="28"/>
          <w:lang w:val="vi-VN"/>
        </w:rPr>
        <w:t xml:space="preserve"> đề tài thôn quê trong </w:t>
      </w:r>
      <w:r w:rsidRPr="003601D9">
        <w:rPr>
          <w:rFonts w:cs="Times New Roman"/>
          <w:b/>
          <w:color w:val="000000" w:themeColor="text1"/>
          <w:sz w:val="28"/>
          <w:szCs w:val="28"/>
        </w:rPr>
        <w:t>thơ</w:t>
      </w:r>
      <w:r w:rsidRPr="003601D9">
        <w:rPr>
          <w:rFonts w:cs="Times New Roman"/>
          <w:b/>
          <w:color w:val="000000" w:themeColor="text1"/>
          <w:sz w:val="28"/>
          <w:szCs w:val="28"/>
          <w:lang w:val="vi-VN"/>
        </w:rPr>
        <w:t xml:space="preserve"> trung đại Việt Nam</w:t>
      </w:r>
      <w:bookmarkEnd w:id="29"/>
    </w:p>
    <w:p w:rsidR="00324DF9" w:rsidRPr="003601D9" w:rsidRDefault="00324DF9" w:rsidP="00324DF9">
      <w:pPr>
        <w:pStyle w:val="Heading1"/>
        <w:keepNext w:val="0"/>
        <w:widowControl w:val="0"/>
        <w:spacing w:before="0" w:after="0" w:line="312" w:lineRule="auto"/>
        <w:ind w:firstLine="720"/>
        <w:jc w:val="both"/>
        <w:rPr>
          <w:rFonts w:ascii="Times New Roman" w:hAnsi="Times New Roman"/>
          <w:i/>
          <w:color w:val="000000" w:themeColor="text1"/>
          <w:sz w:val="28"/>
          <w:szCs w:val="28"/>
          <w:lang w:val="vi-VN"/>
        </w:rPr>
      </w:pPr>
      <w:bookmarkStart w:id="30" w:name="_Toc470683766"/>
      <w:bookmarkStart w:id="31" w:name="_Toc489197837"/>
      <w:r w:rsidRPr="003601D9">
        <w:rPr>
          <w:rFonts w:ascii="Times New Roman" w:hAnsi="Times New Roman"/>
          <w:i/>
          <w:color w:val="000000" w:themeColor="text1"/>
          <w:sz w:val="28"/>
          <w:szCs w:val="28"/>
          <w:lang w:val="vi-VN"/>
        </w:rPr>
        <w:t>2.2.1. Giai đoạn từ thế kỷ X - XIV</w:t>
      </w:r>
      <w:bookmarkEnd w:id="30"/>
      <w:bookmarkEnd w:id="31"/>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themeColor="text1"/>
          <w:sz w:val="28"/>
          <w:szCs w:val="28"/>
        </w:rPr>
        <w:t>Đây là thời kì sớm xuất hiện những bài thơ có hình ảnh về thôn quê b</w:t>
      </w:r>
      <w:r w:rsidRPr="003601D9">
        <w:rPr>
          <w:rFonts w:cs="Times New Roman"/>
          <w:color w:val="000000" w:themeColor="text1"/>
          <w:sz w:val="28"/>
          <w:szCs w:val="28"/>
          <w:lang w:val="vi-VN"/>
        </w:rPr>
        <w:t>ên cạnh những vần thơ ca ngợi chính sự, ca ngợi triều đại</w:t>
      </w:r>
      <w:r w:rsidRPr="003601D9">
        <w:rPr>
          <w:rFonts w:cs="Times New Roman"/>
          <w:color w:val="000000" w:themeColor="text1"/>
          <w:sz w:val="28"/>
          <w:szCs w:val="28"/>
        </w:rPr>
        <w:t xml:space="preserve">. </w:t>
      </w:r>
      <w:r w:rsidRPr="003601D9">
        <w:rPr>
          <w:rFonts w:cs="Times New Roman"/>
          <w:color w:val="000000" w:themeColor="text1"/>
          <w:sz w:val="28"/>
          <w:szCs w:val="28"/>
          <w:lang w:val="vi-VN"/>
        </w:rPr>
        <w:t xml:space="preserve">Các thi sĩ thời Trần đã sớm thoát khỏi khuynh hướng ước lệ, tượng trưng để đưa cảm hứng thế tục vào trong thơ. </w:t>
      </w:r>
      <w:r w:rsidRPr="003601D9">
        <w:rPr>
          <w:rFonts w:cs="Times New Roman"/>
          <w:color w:val="000000" w:themeColor="text1"/>
          <w:sz w:val="28"/>
          <w:szCs w:val="28"/>
        </w:rPr>
        <w:t>Vì vậy, đ</w:t>
      </w:r>
      <w:r w:rsidRPr="003601D9">
        <w:rPr>
          <w:rFonts w:cs="Times New Roman"/>
          <w:color w:val="000000" w:themeColor="text1"/>
          <w:sz w:val="28"/>
          <w:szCs w:val="28"/>
          <w:lang w:val="vi-VN"/>
        </w:rPr>
        <w:t xml:space="preserve">ề tài thôn quê dù mới được phác họa những đường nét </w:t>
      </w:r>
      <w:r w:rsidRPr="003601D9">
        <w:rPr>
          <w:rFonts w:cs="Times New Roman"/>
          <w:color w:val="000000" w:themeColor="text1"/>
          <w:sz w:val="28"/>
          <w:szCs w:val="28"/>
        </w:rPr>
        <w:t>giản dị</w:t>
      </w:r>
      <w:r w:rsidRPr="003601D9">
        <w:rPr>
          <w:rFonts w:cs="Times New Roman"/>
          <w:color w:val="000000" w:themeColor="text1"/>
          <w:sz w:val="28"/>
          <w:szCs w:val="28"/>
          <w:lang w:val="vi-VN"/>
        </w:rPr>
        <w:t xml:space="preserve"> nhưng cũng khẳng định vị thế của đề tài này trong </w:t>
      </w:r>
      <w:r w:rsidRPr="003601D9">
        <w:rPr>
          <w:rFonts w:cs="Times New Roman"/>
          <w:color w:val="000000" w:themeColor="text1"/>
          <w:sz w:val="28"/>
          <w:szCs w:val="28"/>
        </w:rPr>
        <w:t xml:space="preserve">thơ ca </w:t>
      </w:r>
      <w:r w:rsidRPr="003601D9">
        <w:rPr>
          <w:rFonts w:cs="Times New Roman"/>
          <w:color w:val="000000" w:themeColor="text1"/>
          <w:sz w:val="28"/>
          <w:szCs w:val="28"/>
          <w:lang w:val="vi-VN"/>
        </w:rPr>
        <w:t>của nhà nho thời đại Lý - Trần.</w:t>
      </w:r>
      <w:bookmarkStart w:id="32" w:name="_Toc470683767"/>
      <w:bookmarkStart w:id="33" w:name="_Toc489197838"/>
    </w:p>
    <w:p w:rsidR="00324DF9" w:rsidRPr="003601D9" w:rsidRDefault="00324DF9" w:rsidP="00324DF9">
      <w:pPr>
        <w:widowControl w:val="0"/>
        <w:spacing w:after="0" w:line="312" w:lineRule="auto"/>
        <w:ind w:firstLine="720"/>
        <w:jc w:val="both"/>
        <w:rPr>
          <w:rFonts w:cs="Times New Roman"/>
          <w:b/>
          <w:i/>
          <w:color w:val="000000" w:themeColor="text1"/>
          <w:sz w:val="28"/>
          <w:szCs w:val="28"/>
          <w:lang w:val="vi-VN"/>
        </w:rPr>
      </w:pPr>
      <w:r w:rsidRPr="003601D9">
        <w:rPr>
          <w:rFonts w:cs="Times New Roman"/>
          <w:b/>
          <w:i/>
          <w:color w:val="000000" w:themeColor="text1"/>
          <w:sz w:val="28"/>
          <w:szCs w:val="28"/>
          <w:lang w:val="vi-VN"/>
        </w:rPr>
        <w:t>2.2.2. Giai đoạn từ thế kỷ XV- XVII</w:t>
      </w:r>
      <w:bookmarkEnd w:id="32"/>
      <w:bookmarkEnd w:id="33"/>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themeColor="text1"/>
          <w:sz w:val="28"/>
          <w:szCs w:val="28"/>
          <w:lang w:val="vi-VN"/>
        </w:rPr>
        <w:t xml:space="preserve">Trong giai đoạn từ thế kỷ XV đến thế kỷ XVII, </w:t>
      </w:r>
      <w:r w:rsidRPr="003601D9">
        <w:rPr>
          <w:rFonts w:cs="Times New Roman"/>
          <w:color w:val="000000" w:themeColor="text1"/>
          <w:sz w:val="28"/>
          <w:szCs w:val="28"/>
        </w:rPr>
        <w:t xml:space="preserve">cả </w:t>
      </w:r>
      <w:r w:rsidRPr="003601D9">
        <w:rPr>
          <w:rFonts w:cs="Times New Roman"/>
          <w:color w:val="000000" w:themeColor="text1"/>
          <w:sz w:val="28"/>
          <w:szCs w:val="28"/>
          <w:lang w:val="vi-VN"/>
        </w:rPr>
        <w:t xml:space="preserve">thơ chữ Hán </w:t>
      </w:r>
      <w:r w:rsidRPr="003601D9">
        <w:rPr>
          <w:rFonts w:cs="Times New Roman"/>
          <w:color w:val="000000" w:themeColor="text1"/>
          <w:sz w:val="28"/>
          <w:szCs w:val="28"/>
        </w:rPr>
        <w:t xml:space="preserve">và chữ Nôm </w:t>
      </w:r>
      <w:r w:rsidRPr="003601D9">
        <w:rPr>
          <w:rFonts w:cs="Times New Roman"/>
          <w:color w:val="000000" w:themeColor="text1"/>
          <w:sz w:val="28"/>
          <w:szCs w:val="28"/>
          <w:lang w:val="vi-VN"/>
        </w:rPr>
        <w:t xml:space="preserve">tiếp tục phát triển mạnh mẽ và kết tinh thành những tập thơ lớn có giá trị. </w:t>
      </w:r>
      <w:r w:rsidRPr="003601D9">
        <w:rPr>
          <w:rFonts w:cs="Times New Roman"/>
          <w:color w:val="000000" w:themeColor="text1"/>
          <w:sz w:val="28"/>
          <w:szCs w:val="28"/>
        </w:rPr>
        <w:t>Những thành tựu đó đã tạo nên diện mạo riêng cho thơ thôn quê giai đoạn này</w:t>
      </w:r>
      <w:r w:rsidRPr="003601D9">
        <w:rPr>
          <w:rFonts w:cs="Times New Roman"/>
          <w:color w:val="000000" w:themeColor="text1"/>
          <w:sz w:val="28"/>
          <w:szCs w:val="28"/>
          <w:lang w:val="vi-VN"/>
        </w:rPr>
        <w:t>. Phạm vi phản ánh đời sống hiện thực trong văn học cũng mở rộng hơn và gần hơn với cuộc sống thôn quê. Nhiều nho sĩ bất mãn thời thế và tìm về chốn quê thanh bình để di dưỡng tâm hồ</w:t>
      </w:r>
      <w:r>
        <w:rPr>
          <w:rFonts w:cs="Times New Roman"/>
          <w:color w:val="000000" w:themeColor="text1"/>
          <w:sz w:val="28"/>
          <w:szCs w:val="28"/>
          <w:lang w:val="vi-VN"/>
        </w:rPr>
        <w:t xml:space="preserve">n. </w:t>
      </w:r>
      <w:r>
        <w:rPr>
          <w:rFonts w:cs="Times New Roman"/>
          <w:color w:val="000000" w:themeColor="text1"/>
          <w:sz w:val="28"/>
          <w:szCs w:val="28"/>
        </w:rPr>
        <w:t>T</w:t>
      </w:r>
      <w:r w:rsidRPr="003601D9">
        <w:rPr>
          <w:rFonts w:cs="Times New Roman"/>
          <w:color w:val="000000" w:themeColor="text1"/>
          <w:sz w:val="28"/>
          <w:szCs w:val="28"/>
          <w:lang w:val="vi-VN"/>
        </w:rPr>
        <w:t xml:space="preserve">hiên nhiên làng quê không chỉ là nơi ẩn nhàn mà còn là tri kỉ bầu bạn cùng thi nhân. Tác giả tiêu biểu viết về thôn quê là Nguyễn Trãi, </w:t>
      </w:r>
      <w:r w:rsidRPr="003601D9">
        <w:rPr>
          <w:rFonts w:cs="Times New Roman"/>
          <w:color w:val="000000" w:themeColor="text1"/>
          <w:sz w:val="28"/>
          <w:szCs w:val="28"/>
        </w:rPr>
        <w:t xml:space="preserve">Nguyễn Bảo, Thái Thuận, </w:t>
      </w:r>
      <w:r w:rsidRPr="003601D9">
        <w:rPr>
          <w:rFonts w:cs="Times New Roman"/>
          <w:color w:val="000000" w:themeColor="text1"/>
          <w:sz w:val="28"/>
          <w:szCs w:val="28"/>
          <w:lang w:val="vi-VN"/>
        </w:rPr>
        <w:t>Lê Thánh Tông và các thi nhân thời Hồng Đức, Nguyễn Bỉnh Khiêm</w:t>
      </w:r>
      <w:r w:rsidRPr="003601D9">
        <w:rPr>
          <w:rFonts w:cs="Times New Roman"/>
          <w:color w:val="000000" w:themeColor="text1"/>
          <w:sz w:val="28"/>
          <w:szCs w:val="28"/>
        </w:rPr>
        <w:t>.</w:t>
      </w:r>
    </w:p>
    <w:p w:rsidR="00324DF9" w:rsidRPr="003601D9" w:rsidRDefault="00324DF9" w:rsidP="00324DF9">
      <w:pPr>
        <w:widowControl w:val="0"/>
        <w:spacing w:after="0" w:line="312" w:lineRule="auto"/>
        <w:ind w:firstLine="720"/>
        <w:jc w:val="both"/>
        <w:rPr>
          <w:rFonts w:cs="Times New Roman"/>
          <w:b/>
          <w:color w:val="000000" w:themeColor="text1"/>
          <w:sz w:val="28"/>
          <w:szCs w:val="28"/>
        </w:rPr>
      </w:pPr>
      <w:bookmarkStart w:id="34" w:name="_Toc470683768"/>
      <w:bookmarkStart w:id="35" w:name="_Toc489197839"/>
      <w:r w:rsidRPr="003601D9">
        <w:rPr>
          <w:rFonts w:cs="Times New Roman"/>
          <w:b/>
          <w:i/>
          <w:color w:val="000000" w:themeColor="text1"/>
          <w:sz w:val="28"/>
          <w:szCs w:val="28"/>
          <w:lang w:val="vi-VN"/>
        </w:rPr>
        <w:t>2.2.3. Giai đoạn từ thế kỷ XVIII - XIX</w:t>
      </w:r>
      <w:bookmarkEnd w:id="34"/>
      <w:bookmarkEnd w:id="35"/>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themeColor="text1"/>
          <w:sz w:val="28"/>
          <w:szCs w:val="28"/>
          <w:lang w:val="vi-VN"/>
        </w:rPr>
        <w:t xml:space="preserve">Ở chặng cuối của tiến trình văn học trung đại, văn học có nhiều biến động do ảnh hưởng hoàn cảnh lịch sử xã hội. Đây là thời kì mà Nho giáo Việt Nam chuyển sang một hình thái mới với khuynh hướng mới. </w:t>
      </w:r>
      <w:r w:rsidRPr="003601D9">
        <w:rPr>
          <w:rFonts w:cs="Times New Roman"/>
          <w:color w:val="000000" w:themeColor="text1"/>
          <w:sz w:val="28"/>
          <w:szCs w:val="28"/>
        </w:rPr>
        <w:t>N</w:t>
      </w:r>
      <w:r w:rsidRPr="003601D9">
        <w:rPr>
          <w:rFonts w:cs="Times New Roman"/>
          <w:color w:val="000000" w:themeColor="text1"/>
          <w:sz w:val="28"/>
          <w:szCs w:val="28"/>
          <w:lang w:val="vi-VN"/>
        </w:rPr>
        <w:t>hững quan niệm mang tính quy phạm của văn chương bác học dần dần bị thay thế bởi quan niệm văn học gần gũi với đông đảo người dân và hướng tới bức tranh rộng lớn của hiện thực</w:t>
      </w:r>
      <w:r w:rsidRPr="003601D9">
        <w:rPr>
          <w:rFonts w:cs="Times New Roman"/>
          <w:color w:val="000000" w:themeColor="text1"/>
          <w:sz w:val="28"/>
          <w:szCs w:val="28"/>
        </w:rPr>
        <w:t xml:space="preserve"> đời sống</w:t>
      </w:r>
      <w:r w:rsidRPr="003601D9">
        <w:rPr>
          <w:rFonts w:cs="Times New Roman"/>
          <w:color w:val="000000" w:themeColor="text1"/>
          <w:sz w:val="28"/>
          <w:szCs w:val="28"/>
          <w:lang w:val="vi-VN"/>
        </w:rPr>
        <w:t xml:space="preserve"> trước mắt. Những chuyển biến về lịch sử, chính trị </w:t>
      </w:r>
      <w:r w:rsidRPr="003601D9">
        <w:rPr>
          <w:rFonts w:cs="Times New Roman"/>
          <w:color w:val="000000" w:themeColor="text1"/>
          <w:sz w:val="28"/>
          <w:szCs w:val="28"/>
        </w:rPr>
        <w:t xml:space="preserve">thời kì này </w:t>
      </w:r>
      <w:r w:rsidRPr="003601D9">
        <w:rPr>
          <w:rFonts w:cs="Times New Roman"/>
          <w:color w:val="000000" w:themeColor="text1"/>
          <w:sz w:val="28"/>
          <w:szCs w:val="28"/>
          <w:lang w:val="vi-VN"/>
        </w:rPr>
        <w:t xml:space="preserve">là nhân tố </w:t>
      </w:r>
      <w:r w:rsidRPr="003601D9">
        <w:rPr>
          <w:rFonts w:cs="Times New Roman"/>
          <w:color w:val="000000" w:themeColor="text1"/>
          <w:sz w:val="28"/>
          <w:szCs w:val="28"/>
        </w:rPr>
        <w:t>góp phần</w:t>
      </w:r>
      <w:r w:rsidRPr="003601D9">
        <w:rPr>
          <w:rFonts w:cs="Times New Roman"/>
          <w:color w:val="000000" w:themeColor="text1"/>
          <w:sz w:val="28"/>
          <w:szCs w:val="28"/>
          <w:lang w:val="vi-VN"/>
        </w:rPr>
        <w:t xml:space="preserve"> thúc đẩy xu hướng văn học mang đậm tinh thần dân tộc, dân chủ phát triển mạnh mẽ. Hơn thế, </w:t>
      </w:r>
      <w:r w:rsidRPr="003601D9">
        <w:rPr>
          <w:rFonts w:cs="Times New Roman"/>
          <w:color w:val="000000" w:themeColor="text1"/>
          <w:sz w:val="28"/>
          <w:szCs w:val="28"/>
        </w:rPr>
        <w:t xml:space="preserve">bên cạnh các tác giả miền Bắc, </w:t>
      </w:r>
      <w:r w:rsidRPr="003601D9">
        <w:rPr>
          <w:rFonts w:cs="Times New Roman"/>
          <w:color w:val="000000" w:themeColor="text1"/>
          <w:sz w:val="28"/>
          <w:szCs w:val="28"/>
          <w:lang w:val="vi-VN"/>
        </w:rPr>
        <w:t>s</w:t>
      </w:r>
      <w:r w:rsidRPr="003601D9">
        <w:rPr>
          <w:rFonts w:cs="Times New Roman"/>
          <w:color w:val="000000" w:themeColor="text1"/>
          <w:sz w:val="28"/>
          <w:szCs w:val="28"/>
        </w:rPr>
        <w:t>ự</w:t>
      </w:r>
      <w:r w:rsidRPr="003601D9">
        <w:rPr>
          <w:rFonts w:cs="Times New Roman"/>
          <w:color w:val="000000" w:themeColor="text1"/>
          <w:sz w:val="28"/>
          <w:szCs w:val="28"/>
          <w:lang w:val="vi-VN"/>
        </w:rPr>
        <w:t xml:space="preserve"> xuất hiện của các tác giả miền Trung và miền Nam đã</w:t>
      </w:r>
      <w:r w:rsidRPr="003601D9">
        <w:rPr>
          <w:rFonts w:cs="Times New Roman"/>
          <w:color w:val="000000" w:themeColor="text1"/>
          <w:sz w:val="28"/>
          <w:szCs w:val="28"/>
        </w:rPr>
        <w:t xml:space="preserve"> tạo nên bức tranh toàn cảnh về thôn quê đất Việ</w:t>
      </w:r>
      <w:bookmarkStart w:id="36" w:name="_Toc470683769"/>
      <w:bookmarkStart w:id="37" w:name="_Toc489197840"/>
      <w:r w:rsidRPr="003601D9">
        <w:rPr>
          <w:rFonts w:cs="Times New Roman"/>
          <w:color w:val="000000" w:themeColor="text1"/>
          <w:sz w:val="28"/>
          <w:szCs w:val="28"/>
        </w:rPr>
        <w:t xml:space="preserve">t. </w:t>
      </w:r>
      <w:r w:rsidRPr="003601D9">
        <w:rPr>
          <w:rFonts w:cs="Times New Roman"/>
          <w:color w:val="000000" w:themeColor="text1"/>
          <w:sz w:val="28"/>
          <w:szCs w:val="28"/>
        </w:rPr>
        <w:lastRenderedPageBreak/>
        <w:t>Ngô Thì Sĩ, Trịnh Hoài Đức, Cao Bá Quát, Phan Thúc Trực, Đặng Huy Trứ, Nguyễn Khuyến... là những tác giả có những vần thơ đặc sắc về thôn quê ba miền, trong cả sáng tác chữ Hán và chữ Nôm.</w:t>
      </w:r>
    </w:p>
    <w:p w:rsidR="00324DF9" w:rsidRPr="0069468A" w:rsidRDefault="00324DF9" w:rsidP="00324DF9">
      <w:pPr>
        <w:widowControl w:val="0"/>
        <w:spacing w:after="0" w:line="312" w:lineRule="auto"/>
        <w:ind w:firstLine="720"/>
        <w:jc w:val="both"/>
        <w:rPr>
          <w:rFonts w:cs="Times New Roman"/>
          <w:b/>
          <w:color w:val="000000" w:themeColor="text1"/>
          <w:spacing w:val="-6"/>
          <w:sz w:val="28"/>
          <w:szCs w:val="28"/>
          <w:lang w:val="vi-VN"/>
        </w:rPr>
      </w:pPr>
      <w:r w:rsidRPr="0069468A">
        <w:rPr>
          <w:rFonts w:cs="Times New Roman"/>
          <w:b/>
          <w:color w:val="000000" w:themeColor="text1"/>
          <w:spacing w:val="-6"/>
          <w:sz w:val="28"/>
          <w:szCs w:val="28"/>
          <w:lang w:val="vi-VN"/>
        </w:rPr>
        <w:t xml:space="preserve">2.3. </w:t>
      </w:r>
      <w:r w:rsidRPr="0069468A">
        <w:rPr>
          <w:rFonts w:cs="Times New Roman"/>
          <w:b/>
          <w:color w:val="000000" w:themeColor="text1"/>
          <w:spacing w:val="-6"/>
          <w:sz w:val="28"/>
          <w:szCs w:val="28"/>
        </w:rPr>
        <w:t>Kết quả t</w:t>
      </w:r>
      <w:r w:rsidRPr="0069468A">
        <w:rPr>
          <w:rFonts w:cs="Times New Roman"/>
          <w:b/>
          <w:color w:val="000000" w:themeColor="text1"/>
          <w:spacing w:val="-6"/>
          <w:sz w:val="28"/>
          <w:szCs w:val="28"/>
          <w:lang w:val="vi-VN"/>
        </w:rPr>
        <w:t>hống kê, phân loại đề tài thôn quê trong thơ trung đại Việt Nam</w:t>
      </w:r>
      <w:bookmarkEnd w:id="36"/>
      <w:bookmarkEnd w:id="37"/>
    </w:p>
    <w:p w:rsidR="00324DF9" w:rsidRPr="003601D9" w:rsidRDefault="00324DF9" w:rsidP="00324DF9">
      <w:pPr>
        <w:pStyle w:val="Heading1"/>
        <w:keepNext w:val="0"/>
        <w:widowControl w:val="0"/>
        <w:spacing w:before="0" w:after="0" w:line="312" w:lineRule="auto"/>
        <w:ind w:firstLine="720"/>
        <w:jc w:val="both"/>
        <w:rPr>
          <w:rFonts w:ascii="Times New Roman" w:hAnsi="Times New Roman"/>
          <w:i/>
          <w:color w:val="000000" w:themeColor="text1"/>
          <w:sz w:val="28"/>
          <w:szCs w:val="28"/>
          <w:lang w:val="vi-VN"/>
        </w:rPr>
      </w:pPr>
      <w:bookmarkStart w:id="38" w:name="_Toc470683770"/>
      <w:bookmarkStart w:id="39" w:name="_Toc489197841"/>
      <w:r w:rsidRPr="003601D9">
        <w:rPr>
          <w:rFonts w:ascii="Times New Roman" w:hAnsi="Times New Roman"/>
          <w:i/>
          <w:color w:val="000000" w:themeColor="text1"/>
          <w:sz w:val="28"/>
          <w:szCs w:val="28"/>
          <w:lang w:val="vi-VN"/>
        </w:rPr>
        <w:t>2.3.1. Tiêu chí thống kê, phân loại</w:t>
      </w:r>
      <w:bookmarkEnd w:id="38"/>
      <w:bookmarkEnd w:id="39"/>
    </w:p>
    <w:p w:rsidR="00324DF9" w:rsidRPr="003601D9" w:rsidRDefault="00324DF9" w:rsidP="00324DF9">
      <w:pPr>
        <w:widowControl w:val="0"/>
        <w:spacing w:after="0" w:line="312" w:lineRule="auto"/>
        <w:ind w:firstLine="720"/>
        <w:jc w:val="both"/>
        <w:rPr>
          <w:rFonts w:cs="Times New Roman"/>
          <w:color w:val="000000" w:themeColor="text1"/>
          <w:spacing w:val="-6"/>
          <w:sz w:val="28"/>
          <w:szCs w:val="28"/>
        </w:rPr>
      </w:pPr>
      <w:r w:rsidRPr="003601D9">
        <w:rPr>
          <w:rFonts w:cs="Times New Roman"/>
          <w:color w:val="000000" w:themeColor="text1"/>
          <w:spacing w:val="-6"/>
          <w:sz w:val="28"/>
          <w:szCs w:val="28"/>
          <w:lang w:val="vi-VN"/>
        </w:rPr>
        <w:t xml:space="preserve">Để thống kê, phân loại đề tài thôn quê thành những hệ thống nội dung cụ thể, chúng tôi dựa trên các tiêu chí </w:t>
      </w:r>
      <w:r w:rsidRPr="003601D9">
        <w:rPr>
          <w:rFonts w:cs="Times New Roman"/>
          <w:color w:val="000000" w:themeColor="text1"/>
          <w:spacing w:val="-6"/>
          <w:sz w:val="28"/>
          <w:szCs w:val="28"/>
        </w:rPr>
        <w:t>như</w:t>
      </w:r>
      <w:r w:rsidRPr="003601D9">
        <w:rPr>
          <w:rFonts w:cs="Times New Roman"/>
          <w:color w:val="000000" w:themeColor="text1"/>
          <w:spacing w:val="-6"/>
          <w:sz w:val="28"/>
          <w:szCs w:val="28"/>
          <w:lang w:val="vi-VN"/>
        </w:rPr>
        <w:t>:</w:t>
      </w:r>
      <w:r w:rsidRPr="003601D9">
        <w:rPr>
          <w:rFonts w:cs="Times New Roman"/>
          <w:color w:val="000000" w:themeColor="text1"/>
          <w:spacing w:val="-6"/>
          <w:sz w:val="28"/>
          <w:szCs w:val="28"/>
        </w:rPr>
        <w:t xml:space="preserve"> </w:t>
      </w:r>
      <w:r w:rsidRPr="003601D9">
        <w:rPr>
          <w:rFonts w:cs="Times New Roman"/>
          <w:color w:val="000000" w:themeColor="text1"/>
          <w:spacing w:val="-6"/>
          <w:sz w:val="28"/>
          <w:szCs w:val="28"/>
          <w:lang w:val="vi-VN"/>
        </w:rPr>
        <w:t>khái niệm đề tài thôn quê</w:t>
      </w:r>
      <w:r w:rsidRPr="003601D9">
        <w:rPr>
          <w:rFonts w:cs="Times New Roman"/>
          <w:color w:val="000000" w:themeColor="text1"/>
          <w:spacing w:val="-6"/>
          <w:sz w:val="28"/>
          <w:szCs w:val="28"/>
        </w:rPr>
        <w:t>,</w:t>
      </w:r>
      <w:r w:rsidRPr="003601D9">
        <w:rPr>
          <w:rFonts w:cs="Times New Roman"/>
          <w:color w:val="000000" w:themeColor="text1"/>
          <w:spacing w:val="-6"/>
          <w:sz w:val="28"/>
          <w:szCs w:val="28"/>
          <w:lang w:val="vi-VN"/>
        </w:rPr>
        <w:t xml:space="preserve"> tên </w:t>
      </w:r>
      <w:r w:rsidRPr="003601D9">
        <w:rPr>
          <w:rFonts w:cs="Times New Roman"/>
          <w:color w:val="000000" w:themeColor="text1"/>
          <w:spacing w:val="-6"/>
          <w:sz w:val="28"/>
          <w:szCs w:val="28"/>
        </w:rPr>
        <w:t>mỗi mục trong tập thơ</w:t>
      </w:r>
      <w:r w:rsidRPr="003601D9">
        <w:rPr>
          <w:rFonts w:cs="Times New Roman"/>
          <w:color w:val="000000" w:themeColor="text1"/>
          <w:spacing w:val="-6"/>
          <w:sz w:val="28"/>
          <w:szCs w:val="28"/>
          <w:lang w:val="vi-VN"/>
        </w:rPr>
        <w:t xml:space="preserve"> hàm chứa nội dung viết về thôn quê</w:t>
      </w:r>
      <w:r w:rsidRPr="003601D9">
        <w:rPr>
          <w:rFonts w:cs="Times New Roman"/>
          <w:color w:val="000000" w:themeColor="text1"/>
          <w:spacing w:val="-6"/>
          <w:sz w:val="28"/>
          <w:szCs w:val="28"/>
        </w:rPr>
        <w:t xml:space="preserve">, </w:t>
      </w:r>
      <w:r w:rsidRPr="003601D9">
        <w:rPr>
          <w:rFonts w:cs="Times New Roman"/>
          <w:color w:val="000000" w:themeColor="text1"/>
          <w:spacing w:val="-6"/>
          <w:sz w:val="28"/>
          <w:szCs w:val="28"/>
          <w:lang w:val="vi-VN"/>
        </w:rPr>
        <w:t>phạm vi phản ánh về thiên nhiên và con người thôn quê. Luận án chú trọng khảo sát các bài thơ có hình ảnh, không gian thể hiện bức tranh tổng thể về cả đời sống vật chất và tinh thần thôn quê.</w:t>
      </w:r>
      <w:bookmarkStart w:id="40" w:name="_Toc470683771"/>
      <w:bookmarkStart w:id="41" w:name="_Toc489197842"/>
    </w:p>
    <w:p w:rsidR="00324DF9" w:rsidRPr="003601D9" w:rsidRDefault="00324DF9" w:rsidP="00324DF9">
      <w:pPr>
        <w:widowControl w:val="0"/>
        <w:spacing w:after="0" w:line="312" w:lineRule="auto"/>
        <w:ind w:firstLine="720"/>
        <w:jc w:val="both"/>
        <w:rPr>
          <w:rFonts w:cs="Times New Roman"/>
          <w:b/>
          <w:i/>
          <w:color w:val="000000" w:themeColor="text1"/>
          <w:sz w:val="28"/>
          <w:szCs w:val="28"/>
        </w:rPr>
      </w:pPr>
      <w:r w:rsidRPr="003601D9">
        <w:rPr>
          <w:rFonts w:cs="Times New Roman"/>
          <w:b/>
          <w:i/>
          <w:color w:val="000000" w:themeColor="text1"/>
          <w:sz w:val="28"/>
          <w:szCs w:val="28"/>
          <w:lang w:val="vi-VN"/>
        </w:rPr>
        <w:t>2.3.2. Kết quả thống kê, phân loại</w:t>
      </w:r>
      <w:bookmarkEnd w:id="40"/>
      <w:bookmarkEnd w:id="41"/>
    </w:p>
    <w:p w:rsidR="00324DF9" w:rsidRPr="003601D9" w:rsidRDefault="00324DF9" w:rsidP="00324DF9">
      <w:pPr>
        <w:widowControl w:val="0"/>
        <w:spacing w:after="0" w:line="312" w:lineRule="auto"/>
        <w:jc w:val="center"/>
        <w:rPr>
          <w:rFonts w:cs="Times New Roman"/>
          <w:b/>
          <w:i/>
          <w:color w:val="000000" w:themeColor="text1"/>
          <w:sz w:val="28"/>
          <w:szCs w:val="28"/>
        </w:rPr>
      </w:pPr>
      <w:r w:rsidRPr="003601D9">
        <w:rPr>
          <w:rFonts w:cs="Times New Roman"/>
          <w:b/>
          <w:i/>
          <w:color w:val="000000" w:themeColor="text1"/>
          <w:sz w:val="28"/>
          <w:szCs w:val="28"/>
          <w:lang w:val="vi-VN"/>
        </w:rPr>
        <w:t>Bảng khảo sát thống kê số lượng bài thơ viết về đề tài thôn quê</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50"/>
        <w:gridCol w:w="3466"/>
        <w:gridCol w:w="2838"/>
        <w:gridCol w:w="851"/>
        <w:gridCol w:w="995"/>
        <w:gridCol w:w="569"/>
      </w:tblGrid>
      <w:tr w:rsidR="00324DF9" w:rsidRPr="0031256E" w:rsidTr="00552E9A">
        <w:trPr>
          <w:jc w:val="center"/>
        </w:trPr>
        <w:tc>
          <w:tcPr>
            <w:tcW w:w="37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b/>
                <w:color w:val="000000"/>
                <w:sz w:val="26"/>
                <w:szCs w:val="24"/>
                <w:lang w:val="nl-NL"/>
              </w:rPr>
            </w:pPr>
            <w:r w:rsidRPr="0031256E">
              <w:rPr>
                <w:rFonts w:cs="Times New Roman"/>
                <w:b/>
                <w:color w:val="000000"/>
                <w:sz w:val="26"/>
                <w:szCs w:val="24"/>
                <w:lang w:val="nl-NL"/>
              </w:rPr>
              <w:t>TT</w:t>
            </w:r>
          </w:p>
        </w:tc>
        <w:tc>
          <w:tcPr>
            <w:tcW w:w="183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b/>
                <w:color w:val="000000"/>
                <w:sz w:val="26"/>
                <w:szCs w:val="24"/>
                <w:lang w:val="nl-NL"/>
              </w:rPr>
            </w:pPr>
            <w:r w:rsidRPr="0031256E">
              <w:rPr>
                <w:rFonts w:cs="Times New Roman"/>
                <w:b/>
                <w:color w:val="000000"/>
                <w:sz w:val="26"/>
                <w:szCs w:val="24"/>
                <w:lang w:val="nl-NL"/>
              </w:rPr>
              <w:t>Tác giả tiêu biểu</w:t>
            </w: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b/>
                <w:color w:val="000000"/>
                <w:sz w:val="26"/>
                <w:szCs w:val="24"/>
                <w:lang w:val="nl-NL"/>
              </w:rPr>
            </w:pPr>
            <w:r w:rsidRPr="0031256E">
              <w:rPr>
                <w:rFonts w:cs="Times New Roman"/>
                <w:b/>
                <w:color w:val="000000"/>
                <w:sz w:val="26"/>
                <w:szCs w:val="24"/>
                <w:lang w:val="nl-NL"/>
              </w:rPr>
              <w:t>Tác phẩm khảo sát</w:t>
            </w:r>
          </w:p>
        </w:tc>
        <w:tc>
          <w:tcPr>
            <w:tcW w:w="457"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b/>
                <w:color w:val="000000"/>
                <w:sz w:val="26"/>
                <w:szCs w:val="24"/>
                <w:lang w:val="nl-NL"/>
              </w:rPr>
            </w:pPr>
            <w:r w:rsidRPr="0031256E">
              <w:rPr>
                <w:rFonts w:cs="Times New Roman"/>
                <w:b/>
                <w:color w:val="000000"/>
                <w:sz w:val="26"/>
                <w:szCs w:val="24"/>
                <w:lang w:val="nl-NL"/>
              </w:rPr>
              <w:t>SL bài thơ khảo sát</w:t>
            </w:r>
          </w:p>
        </w:tc>
        <w:tc>
          <w:tcPr>
            <w:tcW w:w="533"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b/>
                <w:color w:val="000000"/>
                <w:spacing w:val="-8"/>
                <w:sz w:val="26"/>
                <w:szCs w:val="24"/>
                <w:lang w:val="nl-NL"/>
              </w:rPr>
            </w:pPr>
            <w:r w:rsidRPr="0031256E">
              <w:rPr>
                <w:rFonts w:cs="Times New Roman"/>
                <w:b/>
                <w:color w:val="000000"/>
                <w:spacing w:val="-8"/>
                <w:sz w:val="26"/>
                <w:szCs w:val="24"/>
                <w:lang w:val="nl-NL"/>
              </w:rPr>
              <w:t>SL bài thơ viết về thôn quê</w:t>
            </w:r>
          </w:p>
        </w:tc>
        <w:tc>
          <w:tcPr>
            <w:tcW w:w="28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b/>
                <w:color w:val="000000"/>
                <w:sz w:val="26"/>
                <w:szCs w:val="24"/>
                <w:lang w:val="nl-NL"/>
              </w:rPr>
            </w:pPr>
            <w:r w:rsidRPr="0031256E">
              <w:rPr>
                <w:rFonts w:cs="Times New Roman"/>
                <w:b/>
                <w:color w:val="000000"/>
                <w:sz w:val="26"/>
                <w:szCs w:val="24"/>
                <w:lang w:val="nl-NL"/>
              </w:rPr>
              <w:t>Tỉ lệ</w:t>
            </w:r>
          </w:p>
          <w:p w:rsidR="00324DF9" w:rsidRPr="0031256E" w:rsidRDefault="00324DF9" w:rsidP="00552E9A">
            <w:pPr>
              <w:widowControl w:val="0"/>
              <w:spacing w:after="0" w:line="312" w:lineRule="auto"/>
              <w:jc w:val="center"/>
              <w:rPr>
                <w:rFonts w:cs="Times New Roman"/>
                <w:b/>
                <w:color w:val="000000"/>
                <w:sz w:val="26"/>
                <w:szCs w:val="24"/>
                <w:lang w:val="nl-NL"/>
              </w:rPr>
            </w:pPr>
            <w:r w:rsidRPr="0031256E">
              <w:rPr>
                <w:rFonts w:cs="Times New Roman"/>
                <w:b/>
                <w:color w:val="000000"/>
                <w:sz w:val="26"/>
                <w:szCs w:val="24"/>
                <w:lang w:val="nl-NL"/>
              </w:rPr>
              <w:t>(%)</w:t>
            </w:r>
          </w:p>
        </w:tc>
      </w:tr>
      <w:tr w:rsidR="00324DF9" w:rsidRPr="0031256E" w:rsidTr="00552E9A">
        <w:trPr>
          <w:trHeight w:val="2038"/>
          <w:jc w:val="center"/>
        </w:trPr>
        <w:tc>
          <w:tcPr>
            <w:tcW w:w="378" w:type="pct"/>
            <w:vMerge w:val="restart"/>
            <w:tcBorders>
              <w:top w:val="single" w:sz="4" w:space="0" w:color="auto"/>
              <w:left w:val="single" w:sz="4" w:space="0" w:color="auto"/>
              <w:right w:val="single" w:sz="4" w:space="0" w:color="auto"/>
            </w:tcBorders>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X - XIV</w:t>
            </w:r>
          </w:p>
        </w:tc>
        <w:tc>
          <w:tcPr>
            <w:tcW w:w="1838" w:type="pct"/>
            <w:tcBorders>
              <w:top w:val="single" w:sz="4" w:space="0" w:color="auto"/>
              <w:left w:val="single" w:sz="4" w:space="0" w:color="auto"/>
              <w:bottom w:val="single" w:sz="4" w:space="0" w:color="auto"/>
              <w:right w:val="single" w:sz="4" w:space="0" w:color="auto"/>
            </w:tcBorders>
          </w:tcPr>
          <w:p w:rsidR="00324DF9" w:rsidRPr="0031256E" w:rsidRDefault="00324DF9" w:rsidP="00552E9A">
            <w:pPr>
              <w:widowControl w:val="0"/>
              <w:spacing w:after="0" w:line="312" w:lineRule="auto"/>
              <w:jc w:val="both"/>
              <w:rPr>
                <w:rFonts w:cs="Times New Roman"/>
                <w:color w:val="000000"/>
                <w:sz w:val="26"/>
                <w:szCs w:val="24"/>
                <w:lang w:val="nl-NL"/>
              </w:rPr>
            </w:pPr>
            <w:r w:rsidRPr="0031256E">
              <w:rPr>
                <w:rFonts w:cs="Times New Roman"/>
                <w:color w:val="000000"/>
                <w:sz w:val="26"/>
                <w:szCs w:val="24"/>
                <w:lang w:val="nl-NL"/>
              </w:rPr>
              <w:t>Trần Quang Khải (1241 - 1294)</w:t>
            </w:r>
          </w:p>
          <w:p w:rsidR="00324DF9" w:rsidRPr="0031256E" w:rsidRDefault="00324DF9" w:rsidP="00552E9A">
            <w:pPr>
              <w:widowControl w:val="0"/>
              <w:spacing w:after="0" w:line="312" w:lineRule="auto"/>
              <w:jc w:val="both"/>
              <w:rPr>
                <w:rFonts w:cs="Times New Roman"/>
                <w:color w:val="000000"/>
                <w:sz w:val="26"/>
                <w:szCs w:val="24"/>
                <w:lang w:val="nl-NL"/>
              </w:rPr>
            </w:pPr>
            <w:r w:rsidRPr="0031256E">
              <w:rPr>
                <w:rFonts w:cs="Times New Roman"/>
                <w:color w:val="000000"/>
                <w:sz w:val="26"/>
                <w:szCs w:val="24"/>
                <w:lang w:val="nl-NL"/>
              </w:rPr>
              <w:t>Trần Nhân Tông (1258 - 1308)</w:t>
            </w:r>
          </w:p>
          <w:p w:rsidR="00324DF9" w:rsidRPr="0031256E" w:rsidRDefault="00324DF9" w:rsidP="00552E9A">
            <w:pPr>
              <w:widowControl w:val="0"/>
              <w:spacing w:after="0" w:line="312" w:lineRule="auto"/>
              <w:jc w:val="both"/>
              <w:rPr>
                <w:rFonts w:cs="Times New Roman"/>
                <w:color w:val="000000"/>
                <w:sz w:val="26"/>
                <w:szCs w:val="24"/>
                <w:lang w:val="nl-NL"/>
              </w:rPr>
            </w:pPr>
            <w:r w:rsidRPr="0031256E">
              <w:rPr>
                <w:rFonts w:cs="Times New Roman"/>
                <w:color w:val="000000"/>
                <w:sz w:val="26"/>
                <w:szCs w:val="24"/>
                <w:lang w:val="nl-NL"/>
              </w:rPr>
              <w:t>Bùi Tông Hoan (? - ?)</w:t>
            </w:r>
          </w:p>
          <w:p w:rsidR="00324DF9" w:rsidRPr="0031256E" w:rsidRDefault="00324DF9" w:rsidP="00552E9A">
            <w:pPr>
              <w:widowControl w:val="0"/>
              <w:spacing w:after="0" w:line="312" w:lineRule="auto"/>
              <w:jc w:val="both"/>
              <w:rPr>
                <w:rFonts w:cs="Times New Roman"/>
                <w:color w:val="000000"/>
                <w:sz w:val="26"/>
                <w:szCs w:val="24"/>
                <w:lang w:val="nl-NL"/>
              </w:rPr>
            </w:pPr>
            <w:r w:rsidRPr="0031256E">
              <w:rPr>
                <w:rFonts w:cs="Times New Roman"/>
                <w:color w:val="000000"/>
                <w:sz w:val="26"/>
                <w:szCs w:val="24"/>
                <w:lang w:val="nl-NL"/>
              </w:rPr>
              <w:t>Trần Quang Triều</w:t>
            </w:r>
            <w:r>
              <w:rPr>
                <w:rFonts w:cs="Times New Roman"/>
                <w:color w:val="000000"/>
                <w:sz w:val="26"/>
                <w:szCs w:val="24"/>
                <w:lang w:val="nl-NL"/>
              </w:rPr>
              <w:t xml:space="preserve"> </w:t>
            </w:r>
            <w:r w:rsidRPr="0031256E">
              <w:rPr>
                <w:rFonts w:cs="Times New Roman"/>
                <w:color w:val="000000"/>
                <w:sz w:val="26"/>
                <w:szCs w:val="24"/>
                <w:lang w:val="nl-NL"/>
              </w:rPr>
              <w:t>(1286 - 1325)</w:t>
            </w:r>
          </w:p>
          <w:p w:rsidR="00324DF9" w:rsidRPr="0031256E" w:rsidRDefault="00324DF9" w:rsidP="00552E9A">
            <w:pPr>
              <w:widowControl w:val="0"/>
              <w:spacing w:after="0" w:line="312" w:lineRule="auto"/>
              <w:jc w:val="both"/>
              <w:rPr>
                <w:rFonts w:cs="Times New Roman"/>
                <w:color w:val="000000"/>
                <w:sz w:val="26"/>
                <w:szCs w:val="24"/>
                <w:lang w:val="nl-NL"/>
              </w:rPr>
            </w:pPr>
            <w:r w:rsidRPr="0031256E">
              <w:rPr>
                <w:rFonts w:cs="Times New Roman"/>
                <w:color w:val="000000"/>
                <w:sz w:val="26"/>
                <w:szCs w:val="24"/>
                <w:lang w:val="nl-NL"/>
              </w:rPr>
              <w:t>Nguyễn Sưởng (? - ?)</w:t>
            </w:r>
          </w:p>
          <w:p w:rsidR="00324DF9" w:rsidRPr="0031256E" w:rsidRDefault="00324DF9" w:rsidP="00552E9A">
            <w:pPr>
              <w:widowControl w:val="0"/>
              <w:spacing w:after="0" w:line="312" w:lineRule="auto"/>
              <w:jc w:val="both"/>
              <w:rPr>
                <w:rFonts w:cs="Times New Roman"/>
                <w:color w:val="000000"/>
                <w:sz w:val="26"/>
                <w:szCs w:val="24"/>
                <w:lang w:val="nl-NL"/>
              </w:rPr>
            </w:pPr>
            <w:r w:rsidRPr="0031256E">
              <w:rPr>
                <w:rFonts w:cs="Times New Roman"/>
                <w:color w:val="000000"/>
                <w:sz w:val="26"/>
                <w:szCs w:val="24"/>
                <w:lang w:val="nl-NL"/>
              </w:rPr>
              <w:t>Mạc Đĩnh Chi (1284 - 1361)</w:t>
            </w: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i/>
                <w:color w:val="000000"/>
                <w:sz w:val="26"/>
                <w:szCs w:val="24"/>
                <w:lang w:val="nl-NL"/>
              </w:rPr>
            </w:pPr>
            <w:r w:rsidRPr="0031256E">
              <w:rPr>
                <w:rFonts w:cs="Times New Roman"/>
                <w:i/>
                <w:color w:val="000000"/>
                <w:sz w:val="26"/>
                <w:szCs w:val="24"/>
                <w:lang w:val="nl-NL"/>
              </w:rPr>
              <w:t>Thơ văn Lý - Trần</w:t>
            </w:r>
          </w:p>
          <w:p w:rsidR="00324DF9" w:rsidRPr="0031256E" w:rsidRDefault="00324DF9" w:rsidP="00552E9A">
            <w:pPr>
              <w:widowControl w:val="0"/>
              <w:spacing w:after="0" w:line="312" w:lineRule="auto"/>
              <w:jc w:val="center"/>
              <w:rPr>
                <w:rFonts w:cs="Times New Roman"/>
                <w:i/>
                <w:color w:val="000000"/>
                <w:sz w:val="26"/>
                <w:szCs w:val="24"/>
                <w:lang w:val="nl-NL"/>
              </w:rPr>
            </w:pPr>
            <w:r w:rsidRPr="0031256E">
              <w:rPr>
                <w:rFonts w:cs="Times New Roman"/>
                <w:i/>
                <w:color w:val="000000"/>
                <w:sz w:val="26"/>
                <w:szCs w:val="24"/>
                <w:lang w:val="nl-NL"/>
              </w:rPr>
              <w:t>(Tập II, quyển thượng)</w:t>
            </w:r>
          </w:p>
        </w:tc>
        <w:tc>
          <w:tcPr>
            <w:tcW w:w="457" w:type="pct"/>
            <w:vMerge w:val="restart"/>
            <w:tcBorders>
              <w:top w:val="single" w:sz="4" w:space="0" w:color="auto"/>
              <w:left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269</w:t>
            </w:r>
          </w:p>
        </w:tc>
        <w:tc>
          <w:tcPr>
            <w:tcW w:w="533" w:type="pct"/>
            <w:vMerge w:val="restart"/>
            <w:tcBorders>
              <w:top w:val="single" w:sz="4" w:space="0" w:color="auto"/>
              <w:left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20</w:t>
            </w:r>
          </w:p>
        </w:tc>
        <w:tc>
          <w:tcPr>
            <w:tcW w:w="288" w:type="pct"/>
            <w:vMerge w:val="restart"/>
            <w:tcBorders>
              <w:top w:val="single" w:sz="4" w:space="0" w:color="auto"/>
              <w:left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7.4</w:t>
            </w:r>
          </w:p>
        </w:tc>
      </w:tr>
      <w:tr w:rsidR="00324DF9" w:rsidRPr="0031256E" w:rsidTr="00552E9A">
        <w:trPr>
          <w:trHeight w:val="672"/>
          <w:jc w:val="center"/>
        </w:trPr>
        <w:tc>
          <w:tcPr>
            <w:tcW w:w="378" w:type="pct"/>
            <w:vMerge/>
            <w:tcBorders>
              <w:left w:val="single" w:sz="4" w:space="0" w:color="auto"/>
              <w:right w:val="single" w:sz="4" w:space="0" w:color="auto"/>
            </w:tcBorders>
          </w:tcPr>
          <w:p w:rsidR="00324DF9" w:rsidRPr="0031256E" w:rsidRDefault="00324DF9" w:rsidP="00552E9A">
            <w:pPr>
              <w:widowControl w:val="0"/>
              <w:spacing w:after="0" w:line="312" w:lineRule="auto"/>
              <w:jc w:val="center"/>
              <w:rPr>
                <w:rFonts w:cs="Times New Roman"/>
                <w:color w:val="000000"/>
                <w:sz w:val="26"/>
                <w:szCs w:val="24"/>
                <w:lang w:val="nl-NL"/>
              </w:rPr>
            </w:pPr>
          </w:p>
        </w:tc>
        <w:tc>
          <w:tcPr>
            <w:tcW w:w="1838" w:type="pct"/>
            <w:tcBorders>
              <w:top w:val="single" w:sz="4" w:space="0" w:color="auto"/>
              <w:left w:val="single" w:sz="4" w:space="0" w:color="auto"/>
              <w:bottom w:val="single" w:sz="4" w:space="0" w:color="auto"/>
              <w:right w:val="single" w:sz="4" w:space="0" w:color="auto"/>
            </w:tcBorders>
          </w:tcPr>
          <w:p w:rsidR="00324DF9" w:rsidRPr="0031256E" w:rsidRDefault="00324DF9" w:rsidP="00552E9A">
            <w:pPr>
              <w:widowControl w:val="0"/>
              <w:spacing w:after="0" w:line="312" w:lineRule="auto"/>
              <w:jc w:val="both"/>
              <w:rPr>
                <w:rFonts w:cs="Times New Roman"/>
                <w:color w:val="000000"/>
                <w:spacing w:val="-8"/>
                <w:sz w:val="26"/>
                <w:szCs w:val="24"/>
                <w:lang w:val="nl-NL"/>
              </w:rPr>
            </w:pPr>
            <w:r w:rsidRPr="0031256E">
              <w:rPr>
                <w:rFonts w:cs="Times New Roman"/>
                <w:color w:val="000000"/>
                <w:spacing w:val="-8"/>
                <w:sz w:val="26"/>
                <w:szCs w:val="24"/>
                <w:lang w:val="nl-NL"/>
              </w:rPr>
              <w:t>Nguyễn Trung Ngạn (1289 - 1370)</w:t>
            </w: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i/>
                <w:color w:val="000000"/>
                <w:sz w:val="26"/>
                <w:szCs w:val="24"/>
                <w:lang w:val="nl-NL"/>
              </w:rPr>
            </w:pPr>
            <w:r w:rsidRPr="0031256E">
              <w:rPr>
                <w:rFonts w:cs="Times New Roman"/>
                <w:i/>
                <w:color w:val="000000"/>
                <w:sz w:val="26"/>
                <w:szCs w:val="24"/>
                <w:lang w:val="nl-NL"/>
              </w:rPr>
              <w:t>Giới Hiên thi tập</w:t>
            </w:r>
          </w:p>
        </w:tc>
        <w:tc>
          <w:tcPr>
            <w:tcW w:w="457" w:type="pct"/>
            <w:vMerge/>
            <w:tcBorders>
              <w:left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p>
        </w:tc>
        <w:tc>
          <w:tcPr>
            <w:tcW w:w="533" w:type="pct"/>
            <w:vMerge/>
            <w:tcBorders>
              <w:left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p>
        </w:tc>
        <w:tc>
          <w:tcPr>
            <w:tcW w:w="288" w:type="pct"/>
            <w:vMerge/>
            <w:tcBorders>
              <w:left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p>
        </w:tc>
      </w:tr>
      <w:tr w:rsidR="00324DF9" w:rsidRPr="0031256E" w:rsidTr="00552E9A">
        <w:trPr>
          <w:trHeight w:val="672"/>
          <w:jc w:val="center"/>
        </w:trPr>
        <w:tc>
          <w:tcPr>
            <w:tcW w:w="378" w:type="pct"/>
            <w:vMerge/>
            <w:tcBorders>
              <w:left w:val="single" w:sz="4" w:space="0" w:color="auto"/>
              <w:bottom w:val="single" w:sz="4" w:space="0" w:color="auto"/>
              <w:right w:val="single" w:sz="4" w:space="0" w:color="auto"/>
            </w:tcBorders>
          </w:tcPr>
          <w:p w:rsidR="00324DF9" w:rsidRPr="0031256E" w:rsidRDefault="00324DF9" w:rsidP="00552E9A">
            <w:pPr>
              <w:widowControl w:val="0"/>
              <w:spacing w:after="0" w:line="312" w:lineRule="auto"/>
              <w:jc w:val="center"/>
              <w:rPr>
                <w:rFonts w:cs="Times New Roman"/>
                <w:color w:val="000000"/>
                <w:sz w:val="26"/>
                <w:szCs w:val="24"/>
                <w:lang w:val="nl-NL"/>
              </w:rPr>
            </w:pPr>
          </w:p>
        </w:tc>
        <w:tc>
          <w:tcPr>
            <w:tcW w:w="1838" w:type="pct"/>
            <w:tcBorders>
              <w:top w:val="single" w:sz="4" w:space="0" w:color="auto"/>
              <w:left w:val="single" w:sz="4" w:space="0" w:color="auto"/>
              <w:bottom w:val="single" w:sz="4" w:space="0" w:color="auto"/>
              <w:right w:val="single" w:sz="4" w:space="0" w:color="auto"/>
            </w:tcBorders>
          </w:tcPr>
          <w:p w:rsidR="00324DF9" w:rsidRPr="0031256E" w:rsidRDefault="00324DF9" w:rsidP="00552E9A">
            <w:pPr>
              <w:widowControl w:val="0"/>
              <w:spacing w:after="0" w:line="312" w:lineRule="auto"/>
              <w:jc w:val="both"/>
              <w:rPr>
                <w:rFonts w:cs="Times New Roman"/>
                <w:color w:val="000000"/>
                <w:spacing w:val="-6"/>
                <w:sz w:val="26"/>
                <w:szCs w:val="24"/>
                <w:lang w:val="nl-NL"/>
              </w:rPr>
            </w:pPr>
            <w:r w:rsidRPr="0031256E">
              <w:rPr>
                <w:rFonts w:cs="Times New Roman"/>
                <w:color w:val="000000"/>
                <w:spacing w:val="-6"/>
                <w:sz w:val="26"/>
                <w:szCs w:val="24"/>
                <w:lang w:val="nl-NL"/>
              </w:rPr>
              <w:t>Trần Nguyên Đán (1325 - 1390)</w:t>
            </w:r>
          </w:p>
          <w:p w:rsidR="00324DF9" w:rsidRPr="0031256E" w:rsidRDefault="00324DF9" w:rsidP="00552E9A">
            <w:pPr>
              <w:widowControl w:val="0"/>
              <w:spacing w:after="0" w:line="312" w:lineRule="auto"/>
              <w:jc w:val="both"/>
              <w:rPr>
                <w:rFonts w:cs="Times New Roman"/>
                <w:color w:val="000000"/>
                <w:sz w:val="26"/>
                <w:szCs w:val="24"/>
                <w:lang w:val="nl-NL"/>
              </w:rPr>
            </w:pPr>
            <w:r w:rsidRPr="0031256E">
              <w:rPr>
                <w:rFonts w:cs="Times New Roman"/>
                <w:color w:val="000000"/>
                <w:spacing w:val="-6"/>
                <w:sz w:val="26"/>
                <w:szCs w:val="24"/>
                <w:lang w:val="nl-NL"/>
              </w:rPr>
              <w:t>Nguyễn Phi Khanh (1355 - 1428)</w:t>
            </w: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i/>
                <w:color w:val="000000"/>
                <w:spacing w:val="-6"/>
                <w:sz w:val="26"/>
                <w:szCs w:val="24"/>
                <w:lang w:val="nl-NL"/>
              </w:rPr>
            </w:pPr>
            <w:r w:rsidRPr="0031256E">
              <w:rPr>
                <w:rFonts w:cs="Times New Roman"/>
                <w:i/>
                <w:color w:val="000000"/>
                <w:spacing w:val="-6"/>
                <w:sz w:val="26"/>
                <w:szCs w:val="24"/>
                <w:lang w:val="nl-NL"/>
              </w:rPr>
              <w:t>Thơ văn Lý - Trần (Tập III)</w:t>
            </w:r>
          </w:p>
        </w:tc>
        <w:tc>
          <w:tcPr>
            <w:tcW w:w="457" w:type="pct"/>
            <w:vMerge/>
            <w:tcBorders>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p>
        </w:tc>
        <w:tc>
          <w:tcPr>
            <w:tcW w:w="533" w:type="pct"/>
            <w:vMerge/>
            <w:tcBorders>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p>
        </w:tc>
        <w:tc>
          <w:tcPr>
            <w:tcW w:w="288" w:type="pct"/>
            <w:vMerge/>
            <w:tcBorders>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p>
        </w:tc>
      </w:tr>
      <w:tr w:rsidR="00324DF9" w:rsidRPr="0031256E" w:rsidTr="00552E9A">
        <w:trPr>
          <w:trHeight w:val="119"/>
          <w:jc w:val="center"/>
        </w:trPr>
        <w:tc>
          <w:tcPr>
            <w:tcW w:w="378" w:type="pct"/>
            <w:vMerge w:val="restart"/>
            <w:tcBorders>
              <w:top w:val="single" w:sz="4" w:space="0" w:color="auto"/>
              <w:left w:val="single" w:sz="4" w:space="0" w:color="auto"/>
              <w:bottom w:val="single" w:sz="4" w:space="0" w:color="auto"/>
              <w:right w:val="single" w:sz="4" w:space="0" w:color="auto"/>
            </w:tcBorders>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XV - XVII</w:t>
            </w:r>
          </w:p>
        </w:tc>
        <w:tc>
          <w:tcPr>
            <w:tcW w:w="1838" w:type="pct"/>
            <w:vMerge w:val="restart"/>
            <w:tcBorders>
              <w:top w:val="single" w:sz="4" w:space="0" w:color="auto"/>
              <w:left w:val="single" w:sz="4" w:space="0" w:color="auto"/>
              <w:bottom w:val="single" w:sz="4" w:space="0" w:color="auto"/>
              <w:right w:val="single" w:sz="4" w:space="0" w:color="auto"/>
            </w:tcBorders>
          </w:tcPr>
          <w:p w:rsidR="00324DF9" w:rsidRPr="0031256E" w:rsidRDefault="00324DF9" w:rsidP="00552E9A">
            <w:pPr>
              <w:widowControl w:val="0"/>
              <w:spacing w:after="0" w:line="312" w:lineRule="auto"/>
              <w:jc w:val="both"/>
              <w:rPr>
                <w:rFonts w:cs="Times New Roman"/>
                <w:color w:val="000000"/>
                <w:sz w:val="26"/>
                <w:szCs w:val="24"/>
                <w:lang w:val="nl-NL"/>
              </w:rPr>
            </w:pPr>
            <w:r w:rsidRPr="0031256E">
              <w:rPr>
                <w:rFonts w:cs="Times New Roman"/>
                <w:color w:val="000000"/>
                <w:sz w:val="26"/>
                <w:szCs w:val="24"/>
                <w:lang w:val="nl-NL"/>
              </w:rPr>
              <w:t>Nguyễn Trãi (1380 -1442)</w:t>
            </w: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i/>
                <w:color w:val="000000"/>
                <w:sz w:val="26"/>
                <w:szCs w:val="24"/>
                <w:lang w:val="nl-NL"/>
              </w:rPr>
            </w:pPr>
            <w:r w:rsidRPr="0031256E">
              <w:rPr>
                <w:rFonts w:cs="Times New Roman"/>
                <w:i/>
                <w:color w:val="000000"/>
                <w:sz w:val="26"/>
                <w:szCs w:val="24"/>
                <w:lang w:val="nl-NL"/>
              </w:rPr>
              <w:t>Ức Trai thi tập</w:t>
            </w:r>
          </w:p>
        </w:tc>
        <w:tc>
          <w:tcPr>
            <w:tcW w:w="457"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99</w:t>
            </w:r>
          </w:p>
        </w:tc>
        <w:tc>
          <w:tcPr>
            <w:tcW w:w="533"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7</w:t>
            </w:r>
          </w:p>
        </w:tc>
        <w:tc>
          <w:tcPr>
            <w:tcW w:w="28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7.1</w:t>
            </w:r>
          </w:p>
        </w:tc>
      </w:tr>
      <w:tr w:rsidR="00324DF9" w:rsidRPr="0031256E" w:rsidTr="00552E9A">
        <w:trPr>
          <w:trHeight w:val="119"/>
          <w:jc w:val="center"/>
        </w:trPr>
        <w:tc>
          <w:tcPr>
            <w:tcW w:w="378" w:type="pct"/>
            <w:vMerge/>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color w:val="000000"/>
                <w:sz w:val="26"/>
                <w:szCs w:val="24"/>
                <w:lang w:val="nl-NL"/>
              </w:rPr>
            </w:pPr>
          </w:p>
        </w:tc>
        <w:tc>
          <w:tcPr>
            <w:tcW w:w="1838" w:type="pct"/>
            <w:vMerge/>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color w:val="000000"/>
                <w:sz w:val="26"/>
                <w:szCs w:val="24"/>
                <w:lang w:val="nl-NL"/>
              </w:rPr>
            </w:pP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i/>
                <w:color w:val="000000"/>
                <w:sz w:val="26"/>
                <w:szCs w:val="24"/>
                <w:lang w:val="nl-NL"/>
              </w:rPr>
            </w:pPr>
            <w:r w:rsidRPr="0031256E">
              <w:rPr>
                <w:rFonts w:cs="Times New Roman"/>
                <w:i/>
                <w:color w:val="000000"/>
                <w:sz w:val="26"/>
                <w:szCs w:val="24"/>
                <w:lang w:val="nl-NL"/>
              </w:rPr>
              <w:t>Quốc âm thi tập</w:t>
            </w:r>
          </w:p>
        </w:tc>
        <w:tc>
          <w:tcPr>
            <w:tcW w:w="457"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254</w:t>
            </w:r>
          </w:p>
        </w:tc>
        <w:tc>
          <w:tcPr>
            <w:tcW w:w="533"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32</w:t>
            </w:r>
          </w:p>
        </w:tc>
        <w:tc>
          <w:tcPr>
            <w:tcW w:w="28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12.6</w:t>
            </w:r>
          </w:p>
        </w:tc>
      </w:tr>
      <w:tr w:rsidR="00324DF9" w:rsidRPr="0031256E" w:rsidTr="00552E9A">
        <w:trPr>
          <w:trHeight w:val="119"/>
          <w:jc w:val="center"/>
        </w:trPr>
        <w:tc>
          <w:tcPr>
            <w:tcW w:w="378" w:type="pct"/>
            <w:vMerge/>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color w:val="000000"/>
                <w:sz w:val="26"/>
                <w:szCs w:val="24"/>
                <w:lang w:val="nl-NL"/>
              </w:rPr>
            </w:pPr>
          </w:p>
        </w:tc>
        <w:tc>
          <w:tcPr>
            <w:tcW w:w="183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color w:val="000000"/>
                <w:sz w:val="26"/>
                <w:szCs w:val="24"/>
                <w:lang w:val="nl-NL"/>
              </w:rPr>
            </w:pPr>
            <w:r w:rsidRPr="0031256E">
              <w:rPr>
                <w:rFonts w:cs="Times New Roman"/>
                <w:color w:val="000000"/>
                <w:sz w:val="26"/>
                <w:szCs w:val="24"/>
                <w:lang w:val="nl-NL"/>
              </w:rPr>
              <w:t>Nguyễn Bảo (1439 - 1503)</w:t>
            </w: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i/>
                <w:color w:val="000000"/>
                <w:sz w:val="26"/>
                <w:szCs w:val="24"/>
                <w:lang w:val="nl-NL"/>
              </w:rPr>
            </w:pPr>
            <w:r w:rsidRPr="0031256E">
              <w:rPr>
                <w:rFonts w:cs="Times New Roman"/>
                <w:i/>
                <w:color w:val="000000"/>
                <w:sz w:val="26"/>
                <w:szCs w:val="24"/>
                <w:lang w:val="nl-NL"/>
              </w:rPr>
              <w:t>Châu Khê thi tập</w:t>
            </w:r>
          </w:p>
        </w:tc>
        <w:tc>
          <w:tcPr>
            <w:tcW w:w="457"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34</w:t>
            </w:r>
          </w:p>
        </w:tc>
        <w:tc>
          <w:tcPr>
            <w:tcW w:w="533"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6</w:t>
            </w:r>
          </w:p>
        </w:tc>
        <w:tc>
          <w:tcPr>
            <w:tcW w:w="28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17.6</w:t>
            </w:r>
          </w:p>
        </w:tc>
      </w:tr>
      <w:tr w:rsidR="00324DF9" w:rsidRPr="0031256E" w:rsidTr="00552E9A">
        <w:trPr>
          <w:trHeight w:val="119"/>
          <w:jc w:val="center"/>
        </w:trPr>
        <w:tc>
          <w:tcPr>
            <w:tcW w:w="378" w:type="pct"/>
            <w:vMerge/>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color w:val="000000"/>
                <w:sz w:val="26"/>
                <w:szCs w:val="24"/>
                <w:lang w:val="nl-NL"/>
              </w:rPr>
            </w:pPr>
          </w:p>
        </w:tc>
        <w:tc>
          <w:tcPr>
            <w:tcW w:w="183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color w:val="000000"/>
                <w:sz w:val="26"/>
                <w:szCs w:val="24"/>
                <w:lang w:val="nl-NL"/>
              </w:rPr>
            </w:pPr>
            <w:r w:rsidRPr="0031256E">
              <w:rPr>
                <w:rFonts w:cs="Times New Roman"/>
                <w:color w:val="000000"/>
                <w:sz w:val="26"/>
                <w:szCs w:val="24"/>
                <w:lang w:val="nl-NL"/>
              </w:rPr>
              <w:t>Thái Thuận (1441 -?)</w:t>
            </w: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i/>
                <w:color w:val="000000"/>
                <w:sz w:val="26"/>
                <w:szCs w:val="24"/>
                <w:lang w:val="nl-NL"/>
              </w:rPr>
            </w:pPr>
            <w:r w:rsidRPr="0031256E">
              <w:rPr>
                <w:rFonts w:cs="Times New Roman"/>
                <w:i/>
                <w:color w:val="000000"/>
                <w:sz w:val="26"/>
                <w:szCs w:val="24"/>
                <w:lang w:val="nl-NL"/>
              </w:rPr>
              <w:t>Lữ Đường thi</w:t>
            </w:r>
          </w:p>
        </w:tc>
        <w:tc>
          <w:tcPr>
            <w:tcW w:w="457"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56</w:t>
            </w:r>
          </w:p>
        </w:tc>
        <w:tc>
          <w:tcPr>
            <w:tcW w:w="533"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5</w:t>
            </w:r>
          </w:p>
        </w:tc>
        <w:tc>
          <w:tcPr>
            <w:tcW w:w="28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8.9</w:t>
            </w:r>
          </w:p>
        </w:tc>
      </w:tr>
      <w:tr w:rsidR="00324DF9" w:rsidRPr="0031256E" w:rsidTr="00552E9A">
        <w:trPr>
          <w:jc w:val="center"/>
        </w:trPr>
        <w:tc>
          <w:tcPr>
            <w:tcW w:w="378" w:type="pct"/>
            <w:vMerge/>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color w:val="000000"/>
                <w:sz w:val="26"/>
                <w:szCs w:val="24"/>
                <w:lang w:val="nl-NL"/>
              </w:rPr>
            </w:pPr>
          </w:p>
        </w:tc>
        <w:tc>
          <w:tcPr>
            <w:tcW w:w="1838" w:type="pct"/>
            <w:tcBorders>
              <w:top w:val="single" w:sz="4" w:space="0" w:color="auto"/>
              <w:left w:val="single" w:sz="4" w:space="0" w:color="auto"/>
              <w:bottom w:val="single" w:sz="4" w:space="0" w:color="auto"/>
              <w:right w:val="single" w:sz="4" w:space="0" w:color="auto"/>
            </w:tcBorders>
          </w:tcPr>
          <w:p w:rsidR="00324DF9" w:rsidRPr="0031256E" w:rsidRDefault="00324DF9" w:rsidP="00552E9A">
            <w:pPr>
              <w:widowControl w:val="0"/>
              <w:spacing w:after="0" w:line="312" w:lineRule="auto"/>
              <w:jc w:val="both"/>
              <w:rPr>
                <w:rFonts w:cs="Times New Roman"/>
                <w:color w:val="000000"/>
                <w:sz w:val="26"/>
                <w:szCs w:val="24"/>
                <w:lang w:val="nl-NL"/>
              </w:rPr>
            </w:pPr>
            <w:r w:rsidRPr="0031256E">
              <w:rPr>
                <w:rFonts w:cs="Times New Roman"/>
                <w:color w:val="000000"/>
                <w:sz w:val="26"/>
                <w:szCs w:val="24"/>
                <w:lang w:val="nl-NL"/>
              </w:rPr>
              <w:t>Lê Thánh Tông và các thi nhân thời Hồng Đức</w:t>
            </w: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i/>
                <w:color w:val="000000"/>
                <w:spacing w:val="-8"/>
                <w:sz w:val="26"/>
                <w:szCs w:val="24"/>
                <w:lang w:val="nl-NL"/>
              </w:rPr>
            </w:pPr>
            <w:r w:rsidRPr="0031256E">
              <w:rPr>
                <w:rFonts w:cs="Times New Roman"/>
                <w:i/>
                <w:color w:val="000000"/>
                <w:spacing w:val="-8"/>
                <w:sz w:val="26"/>
                <w:szCs w:val="24"/>
                <w:lang w:val="nl-NL"/>
              </w:rPr>
              <w:t>Hồng Đức quốc âm thi tập</w:t>
            </w:r>
          </w:p>
        </w:tc>
        <w:tc>
          <w:tcPr>
            <w:tcW w:w="457"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328</w:t>
            </w:r>
          </w:p>
        </w:tc>
        <w:tc>
          <w:tcPr>
            <w:tcW w:w="533"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25</w:t>
            </w:r>
          </w:p>
        </w:tc>
        <w:tc>
          <w:tcPr>
            <w:tcW w:w="28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7.6</w:t>
            </w:r>
          </w:p>
        </w:tc>
      </w:tr>
      <w:tr w:rsidR="00324DF9" w:rsidRPr="0031256E" w:rsidTr="00552E9A">
        <w:trPr>
          <w:trHeight w:val="244"/>
          <w:jc w:val="center"/>
        </w:trPr>
        <w:tc>
          <w:tcPr>
            <w:tcW w:w="378" w:type="pct"/>
            <w:vMerge/>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color w:val="000000"/>
                <w:sz w:val="26"/>
                <w:szCs w:val="24"/>
                <w:lang w:val="nl-NL"/>
              </w:rPr>
            </w:pPr>
          </w:p>
        </w:tc>
        <w:tc>
          <w:tcPr>
            <w:tcW w:w="1838" w:type="pct"/>
            <w:vMerge w:val="restart"/>
            <w:tcBorders>
              <w:top w:val="single" w:sz="4" w:space="0" w:color="auto"/>
              <w:left w:val="single" w:sz="4" w:space="0" w:color="auto"/>
              <w:bottom w:val="single" w:sz="4" w:space="0" w:color="auto"/>
              <w:right w:val="single" w:sz="4" w:space="0" w:color="auto"/>
            </w:tcBorders>
          </w:tcPr>
          <w:p w:rsidR="00324DF9" w:rsidRPr="0031256E" w:rsidRDefault="00324DF9" w:rsidP="00552E9A">
            <w:pPr>
              <w:widowControl w:val="0"/>
              <w:spacing w:after="0" w:line="312" w:lineRule="auto"/>
              <w:jc w:val="both"/>
              <w:rPr>
                <w:rFonts w:cs="Times New Roman"/>
                <w:color w:val="000000"/>
                <w:sz w:val="26"/>
                <w:szCs w:val="24"/>
                <w:lang w:val="nl-NL"/>
              </w:rPr>
            </w:pPr>
            <w:r w:rsidRPr="0031256E">
              <w:rPr>
                <w:rFonts w:cs="Times New Roman"/>
                <w:color w:val="000000"/>
                <w:sz w:val="26"/>
                <w:szCs w:val="24"/>
                <w:lang w:val="nl-NL"/>
              </w:rPr>
              <w:t>Nguyễn Bỉnh Khiêm</w:t>
            </w:r>
          </w:p>
          <w:p w:rsidR="00324DF9" w:rsidRPr="0031256E" w:rsidRDefault="00324DF9" w:rsidP="00552E9A">
            <w:pPr>
              <w:widowControl w:val="0"/>
              <w:spacing w:after="0" w:line="312" w:lineRule="auto"/>
              <w:jc w:val="both"/>
              <w:rPr>
                <w:rFonts w:cs="Times New Roman"/>
                <w:color w:val="000000"/>
                <w:sz w:val="26"/>
                <w:szCs w:val="24"/>
                <w:lang w:val="nl-NL"/>
              </w:rPr>
            </w:pPr>
            <w:r w:rsidRPr="0031256E">
              <w:rPr>
                <w:rFonts w:cs="Times New Roman"/>
                <w:color w:val="000000"/>
                <w:sz w:val="26"/>
                <w:szCs w:val="24"/>
                <w:lang w:val="nl-NL"/>
              </w:rPr>
              <w:lastRenderedPageBreak/>
              <w:t>(1491 - 1585)</w:t>
            </w: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i/>
                <w:color w:val="000000"/>
                <w:sz w:val="26"/>
                <w:szCs w:val="24"/>
                <w:lang w:val="nl-NL"/>
              </w:rPr>
            </w:pPr>
            <w:r w:rsidRPr="0031256E">
              <w:rPr>
                <w:rFonts w:cs="Times New Roman"/>
                <w:i/>
                <w:color w:val="000000"/>
                <w:sz w:val="26"/>
                <w:szCs w:val="24"/>
                <w:lang w:val="nl-NL"/>
              </w:rPr>
              <w:lastRenderedPageBreak/>
              <w:t>Bạch Vân am tập</w:t>
            </w:r>
          </w:p>
        </w:tc>
        <w:tc>
          <w:tcPr>
            <w:tcW w:w="457"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568</w:t>
            </w:r>
          </w:p>
        </w:tc>
        <w:tc>
          <w:tcPr>
            <w:tcW w:w="533"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31</w:t>
            </w:r>
          </w:p>
        </w:tc>
        <w:tc>
          <w:tcPr>
            <w:tcW w:w="28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5.5</w:t>
            </w:r>
          </w:p>
        </w:tc>
      </w:tr>
      <w:tr w:rsidR="00324DF9" w:rsidRPr="0031256E" w:rsidTr="00552E9A">
        <w:trPr>
          <w:trHeight w:val="244"/>
          <w:jc w:val="center"/>
        </w:trPr>
        <w:tc>
          <w:tcPr>
            <w:tcW w:w="378" w:type="pct"/>
            <w:vMerge/>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color w:val="000000"/>
                <w:sz w:val="26"/>
                <w:szCs w:val="24"/>
                <w:lang w:val="nl-NL"/>
              </w:rPr>
            </w:pPr>
          </w:p>
        </w:tc>
        <w:tc>
          <w:tcPr>
            <w:tcW w:w="1838" w:type="pct"/>
            <w:vMerge/>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color w:val="000000"/>
                <w:sz w:val="26"/>
                <w:szCs w:val="24"/>
                <w:lang w:val="nl-NL"/>
              </w:rPr>
            </w:pP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i/>
                <w:color w:val="000000"/>
                <w:spacing w:val="-6"/>
                <w:sz w:val="26"/>
                <w:szCs w:val="24"/>
                <w:lang w:val="nl-NL"/>
              </w:rPr>
            </w:pPr>
            <w:r w:rsidRPr="0031256E">
              <w:rPr>
                <w:rFonts w:cs="Times New Roman"/>
                <w:i/>
                <w:color w:val="000000"/>
                <w:spacing w:val="-6"/>
                <w:sz w:val="26"/>
                <w:szCs w:val="24"/>
                <w:lang w:val="nl-NL"/>
              </w:rPr>
              <w:t>Bạch Vân quốc ngữ thi tập</w:t>
            </w:r>
          </w:p>
        </w:tc>
        <w:tc>
          <w:tcPr>
            <w:tcW w:w="457"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153</w:t>
            </w:r>
          </w:p>
        </w:tc>
        <w:tc>
          <w:tcPr>
            <w:tcW w:w="533"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19</w:t>
            </w:r>
          </w:p>
        </w:tc>
        <w:tc>
          <w:tcPr>
            <w:tcW w:w="28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12.4</w:t>
            </w:r>
          </w:p>
        </w:tc>
      </w:tr>
      <w:tr w:rsidR="00324DF9" w:rsidRPr="0031256E" w:rsidTr="00552E9A">
        <w:trPr>
          <w:trHeight w:val="415"/>
          <w:jc w:val="center"/>
        </w:trPr>
        <w:tc>
          <w:tcPr>
            <w:tcW w:w="378" w:type="pct"/>
            <w:vMerge w:val="restart"/>
            <w:tcBorders>
              <w:top w:val="single" w:sz="4" w:space="0" w:color="auto"/>
              <w:left w:val="single" w:sz="4" w:space="0" w:color="auto"/>
              <w:bottom w:val="single" w:sz="4" w:space="0" w:color="auto"/>
              <w:right w:val="single" w:sz="4" w:space="0" w:color="auto"/>
            </w:tcBorders>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lastRenderedPageBreak/>
              <w:t>XVIII - XIX</w:t>
            </w:r>
          </w:p>
        </w:tc>
        <w:tc>
          <w:tcPr>
            <w:tcW w:w="1838" w:type="pct"/>
            <w:tcBorders>
              <w:top w:val="single" w:sz="4" w:space="0" w:color="auto"/>
              <w:left w:val="single" w:sz="4" w:space="0" w:color="auto"/>
              <w:bottom w:val="single" w:sz="4" w:space="0" w:color="auto"/>
              <w:right w:val="single" w:sz="4" w:space="0" w:color="auto"/>
            </w:tcBorders>
          </w:tcPr>
          <w:p w:rsidR="00324DF9" w:rsidRPr="0031256E" w:rsidRDefault="00324DF9" w:rsidP="00552E9A">
            <w:pPr>
              <w:widowControl w:val="0"/>
              <w:spacing w:after="0" w:line="312" w:lineRule="auto"/>
              <w:jc w:val="both"/>
              <w:rPr>
                <w:rFonts w:cs="Times New Roman"/>
                <w:color w:val="000000"/>
                <w:sz w:val="26"/>
                <w:szCs w:val="24"/>
                <w:lang w:val="nl-NL"/>
              </w:rPr>
            </w:pPr>
            <w:r w:rsidRPr="0031256E">
              <w:rPr>
                <w:rFonts w:cs="Times New Roman"/>
                <w:color w:val="000000"/>
                <w:sz w:val="26"/>
                <w:szCs w:val="24"/>
                <w:lang w:val="nl-NL"/>
              </w:rPr>
              <w:t>Ngô Thì Sĩ (1726 - 1780)</w:t>
            </w: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i/>
                <w:color w:val="000000"/>
                <w:sz w:val="26"/>
                <w:szCs w:val="24"/>
                <w:lang w:val="nl-NL"/>
              </w:rPr>
            </w:pPr>
            <w:r w:rsidRPr="0031256E">
              <w:rPr>
                <w:rFonts w:cs="Times New Roman"/>
                <w:i/>
                <w:color w:val="000000"/>
                <w:sz w:val="26"/>
                <w:szCs w:val="24"/>
                <w:lang w:val="nl-NL"/>
              </w:rPr>
              <w:t>Anh Ngôn thi tập</w:t>
            </w:r>
          </w:p>
        </w:tc>
        <w:tc>
          <w:tcPr>
            <w:tcW w:w="457"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34</w:t>
            </w:r>
          </w:p>
        </w:tc>
        <w:tc>
          <w:tcPr>
            <w:tcW w:w="533"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7</w:t>
            </w:r>
          </w:p>
        </w:tc>
        <w:tc>
          <w:tcPr>
            <w:tcW w:w="28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20.6</w:t>
            </w:r>
          </w:p>
        </w:tc>
      </w:tr>
      <w:tr w:rsidR="00324DF9" w:rsidRPr="0031256E" w:rsidTr="00552E9A">
        <w:trPr>
          <w:trHeight w:val="119"/>
          <w:jc w:val="center"/>
        </w:trPr>
        <w:tc>
          <w:tcPr>
            <w:tcW w:w="378" w:type="pct"/>
            <w:vMerge/>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color w:val="000000"/>
                <w:sz w:val="26"/>
                <w:szCs w:val="24"/>
                <w:lang w:val="nl-NL"/>
              </w:rPr>
            </w:pPr>
          </w:p>
        </w:tc>
        <w:tc>
          <w:tcPr>
            <w:tcW w:w="1838" w:type="pct"/>
            <w:tcBorders>
              <w:top w:val="single" w:sz="4" w:space="0" w:color="auto"/>
              <w:left w:val="single" w:sz="4" w:space="0" w:color="auto"/>
              <w:bottom w:val="single" w:sz="4" w:space="0" w:color="auto"/>
              <w:right w:val="single" w:sz="4" w:space="0" w:color="auto"/>
            </w:tcBorders>
          </w:tcPr>
          <w:p w:rsidR="00324DF9" w:rsidRPr="0031256E" w:rsidRDefault="00324DF9" w:rsidP="00552E9A">
            <w:pPr>
              <w:widowControl w:val="0"/>
              <w:spacing w:after="0" w:line="312" w:lineRule="auto"/>
              <w:jc w:val="both"/>
              <w:rPr>
                <w:rFonts w:cs="Times New Roman"/>
                <w:color w:val="000000"/>
                <w:sz w:val="26"/>
                <w:szCs w:val="24"/>
                <w:lang w:val="nl-NL"/>
              </w:rPr>
            </w:pPr>
            <w:r w:rsidRPr="0031256E">
              <w:rPr>
                <w:rFonts w:cs="Times New Roman"/>
                <w:color w:val="000000"/>
                <w:sz w:val="26"/>
                <w:szCs w:val="24"/>
                <w:lang w:val="nl-NL"/>
              </w:rPr>
              <w:t>Trịnh Hoài Đức (1765 - 1825)</w:t>
            </w: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i/>
                <w:color w:val="000000"/>
                <w:sz w:val="26"/>
                <w:szCs w:val="24"/>
                <w:lang w:val="nl-NL"/>
              </w:rPr>
            </w:pPr>
            <w:r w:rsidRPr="0031256E">
              <w:rPr>
                <w:rFonts w:cs="Times New Roman"/>
                <w:i/>
                <w:color w:val="000000"/>
                <w:sz w:val="26"/>
                <w:szCs w:val="24"/>
                <w:lang w:val="nl-NL"/>
              </w:rPr>
              <w:t>Cấn Trai thi tập</w:t>
            </w:r>
          </w:p>
        </w:tc>
        <w:tc>
          <w:tcPr>
            <w:tcW w:w="457"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160</w:t>
            </w:r>
          </w:p>
        </w:tc>
        <w:tc>
          <w:tcPr>
            <w:tcW w:w="533"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17</w:t>
            </w:r>
          </w:p>
        </w:tc>
        <w:tc>
          <w:tcPr>
            <w:tcW w:w="28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10.6</w:t>
            </w:r>
          </w:p>
        </w:tc>
      </w:tr>
      <w:tr w:rsidR="00324DF9" w:rsidRPr="0031256E" w:rsidTr="00552E9A">
        <w:trPr>
          <w:trHeight w:val="119"/>
          <w:jc w:val="center"/>
        </w:trPr>
        <w:tc>
          <w:tcPr>
            <w:tcW w:w="378" w:type="pct"/>
            <w:vMerge/>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color w:val="000000"/>
                <w:sz w:val="26"/>
                <w:szCs w:val="24"/>
                <w:lang w:val="nl-NL"/>
              </w:rPr>
            </w:pPr>
          </w:p>
        </w:tc>
        <w:tc>
          <w:tcPr>
            <w:tcW w:w="1838" w:type="pct"/>
            <w:tcBorders>
              <w:top w:val="single" w:sz="4" w:space="0" w:color="auto"/>
              <w:left w:val="single" w:sz="4" w:space="0" w:color="auto"/>
              <w:bottom w:val="single" w:sz="4" w:space="0" w:color="auto"/>
              <w:right w:val="single" w:sz="4" w:space="0" w:color="auto"/>
            </w:tcBorders>
          </w:tcPr>
          <w:p w:rsidR="00324DF9" w:rsidRPr="0031256E" w:rsidRDefault="00324DF9" w:rsidP="00552E9A">
            <w:pPr>
              <w:widowControl w:val="0"/>
              <w:spacing w:after="0" w:line="312" w:lineRule="auto"/>
              <w:jc w:val="both"/>
              <w:rPr>
                <w:rFonts w:cs="Times New Roman"/>
                <w:color w:val="000000"/>
                <w:sz w:val="26"/>
                <w:szCs w:val="24"/>
                <w:lang w:val="nl-NL"/>
              </w:rPr>
            </w:pPr>
            <w:r w:rsidRPr="0031256E">
              <w:rPr>
                <w:rFonts w:cs="Times New Roman"/>
                <w:color w:val="000000"/>
                <w:sz w:val="26"/>
                <w:szCs w:val="24"/>
                <w:lang w:val="nl-NL"/>
              </w:rPr>
              <w:t>Cao Bá Quát (1808 - 1855)</w:t>
            </w: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i/>
                <w:color w:val="000000"/>
                <w:sz w:val="26"/>
                <w:szCs w:val="24"/>
                <w:lang w:val="nl-NL"/>
              </w:rPr>
            </w:pPr>
            <w:r w:rsidRPr="0031256E">
              <w:rPr>
                <w:rFonts w:cs="Times New Roman"/>
                <w:i/>
                <w:color w:val="000000"/>
                <w:sz w:val="26"/>
                <w:szCs w:val="24"/>
                <w:lang w:val="nl-NL"/>
              </w:rPr>
              <w:t>Thơ chữ Hán</w:t>
            </w:r>
          </w:p>
        </w:tc>
        <w:tc>
          <w:tcPr>
            <w:tcW w:w="457"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1212</w:t>
            </w:r>
          </w:p>
        </w:tc>
        <w:tc>
          <w:tcPr>
            <w:tcW w:w="533"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33</w:t>
            </w:r>
          </w:p>
        </w:tc>
        <w:tc>
          <w:tcPr>
            <w:tcW w:w="28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2.7</w:t>
            </w:r>
          </w:p>
        </w:tc>
      </w:tr>
      <w:tr w:rsidR="00324DF9" w:rsidRPr="0031256E" w:rsidTr="00552E9A">
        <w:trPr>
          <w:trHeight w:val="119"/>
          <w:jc w:val="center"/>
        </w:trPr>
        <w:tc>
          <w:tcPr>
            <w:tcW w:w="378" w:type="pct"/>
            <w:vMerge/>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color w:val="000000"/>
                <w:sz w:val="26"/>
                <w:szCs w:val="24"/>
                <w:lang w:val="nl-NL"/>
              </w:rPr>
            </w:pPr>
          </w:p>
        </w:tc>
        <w:tc>
          <w:tcPr>
            <w:tcW w:w="1838" w:type="pct"/>
            <w:tcBorders>
              <w:top w:val="single" w:sz="4" w:space="0" w:color="auto"/>
              <w:left w:val="single" w:sz="4" w:space="0" w:color="auto"/>
              <w:bottom w:val="single" w:sz="4" w:space="0" w:color="auto"/>
              <w:right w:val="single" w:sz="4" w:space="0" w:color="auto"/>
            </w:tcBorders>
          </w:tcPr>
          <w:p w:rsidR="00324DF9" w:rsidRPr="0031256E" w:rsidRDefault="00324DF9" w:rsidP="00552E9A">
            <w:pPr>
              <w:widowControl w:val="0"/>
              <w:spacing w:after="0" w:line="312" w:lineRule="auto"/>
              <w:jc w:val="both"/>
              <w:rPr>
                <w:rFonts w:cs="Times New Roman"/>
                <w:color w:val="000000"/>
                <w:sz w:val="26"/>
                <w:szCs w:val="24"/>
                <w:lang w:val="nl-NL"/>
              </w:rPr>
            </w:pPr>
            <w:r w:rsidRPr="0031256E">
              <w:rPr>
                <w:rFonts w:cs="Times New Roman"/>
                <w:color w:val="000000"/>
                <w:sz w:val="26"/>
                <w:szCs w:val="24"/>
                <w:lang w:val="nl-NL"/>
              </w:rPr>
              <w:t>Phan Thúc Trực (1808 - 1852)</w:t>
            </w: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i/>
                <w:color w:val="000000"/>
                <w:sz w:val="26"/>
                <w:szCs w:val="24"/>
                <w:lang w:val="nl-NL"/>
              </w:rPr>
            </w:pPr>
            <w:r w:rsidRPr="0031256E">
              <w:rPr>
                <w:rFonts w:cs="Times New Roman"/>
                <w:i/>
                <w:color w:val="000000"/>
                <w:sz w:val="26"/>
                <w:szCs w:val="24"/>
                <w:lang w:val="nl-NL"/>
              </w:rPr>
              <w:t>Cẩm Đình thi tuyển tập</w:t>
            </w:r>
          </w:p>
        </w:tc>
        <w:tc>
          <w:tcPr>
            <w:tcW w:w="457"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155</w:t>
            </w:r>
          </w:p>
        </w:tc>
        <w:tc>
          <w:tcPr>
            <w:tcW w:w="533"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16</w:t>
            </w:r>
          </w:p>
        </w:tc>
        <w:tc>
          <w:tcPr>
            <w:tcW w:w="28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10.3</w:t>
            </w:r>
          </w:p>
        </w:tc>
      </w:tr>
      <w:tr w:rsidR="00324DF9" w:rsidRPr="0031256E" w:rsidTr="00552E9A">
        <w:trPr>
          <w:trHeight w:val="119"/>
          <w:jc w:val="center"/>
        </w:trPr>
        <w:tc>
          <w:tcPr>
            <w:tcW w:w="378" w:type="pct"/>
            <w:vMerge/>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color w:val="000000"/>
                <w:sz w:val="26"/>
                <w:szCs w:val="24"/>
                <w:lang w:val="nl-NL"/>
              </w:rPr>
            </w:pPr>
          </w:p>
        </w:tc>
        <w:tc>
          <w:tcPr>
            <w:tcW w:w="1838" w:type="pct"/>
            <w:tcBorders>
              <w:top w:val="single" w:sz="4" w:space="0" w:color="auto"/>
              <w:left w:val="single" w:sz="4" w:space="0" w:color="auto"/>
              <w:bottom w:val="single" w:sz="4" w:space="0" w:color="auto"/>
              <w:right w:val="single" w:sz="4" w:space="0" w:color="auto"/>
            </w:tcBorders>
          </w:tcPr>
          <w:p w:rsidR="00324DF9" w:rsidRPr="0031256E" w:rsidRDefault="00324DF9" w:rsidP="00552E9A">
            <w:pPr>
              <w:widowControl w:val="0"/>
              <w:spacing w:after="0" w:line="312" w:lineRule="auto"/>
              <w:jc w:val="both"/>
              <w:rPr>
                <w:rFonts w:cs="Times New Roman"/>
                <w:color w:val="000000"/>
                <w:sz w:val="26"/>
                <w:szCs w:val="24"/>
                <w:lang w:val="nl-NL"/>
              </w:rPr>
            </w:pPr>
            <w:r w:rsidRPr="0031256E">
              <w:rPr>
                <w:rFonts w:cs="Times New Roman"/>
                <w:color w:val="000000"/>
                <w:sz w:val="26"/>
                <w:szCs w:val="24"/>
                <w:lang w:val="nl-NL"/>
              </w:rPr>
              <w:t>Đặng Huy Trứ (1825 -1874)</w:t>
            </w: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i/>
                <w:color w:val="000000"/>
                <w:sz w:val="26"/>
                <w:szCs w:val="24"/>
                <w:lang w:val="nl-NL"/>
              </w:rPr>
            </w:pPr>
            <w:r w:rsidRPr="0031256E">
              <w:rPr>
                <w:rFonts w:cs="Times New Roman"/>
                <w:i/>
                <w:color w:val="000000"/>
                <w:sz w:val="26"/>
                <w:szCs w:val="24"/>
                <w:lang w:val="nl-NL"/>
              </w:rPr>
              <w:t>Đặng Hoàng Trung thi sao</w:t>
            </w:r>
          </w:p>
        </w:tc>
        <w:tc>
          <w:tcPr>
            <w:tcW w:w="457"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279</w:t>
            </w:r>
          </w:p>
        </w:tc>
        <w:tc>
          <w:tcPr>
            <w:tcW w:w="533"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20</w:t>
            </w:r>
          </w:p>
        </w:tc>
        <w:tc>
          <w:tcPr>
            <w:tcW w:w="28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7.2</w:t>
            </w:r>
          </w:p>
        </w:tc>
      </w:tr>
      <w:tr w:rsidR="00324DF9" w:rsidRPr="0031256E" w:rsidTr="00552E9A">
        <w:trPr>
          <w:trHeight w:val="119"/>
          <w:jc w:val="center"/>
        </w:trPr>
        <w:tc>
          <w:tcPr>
            <w:tcW w:w="378" w:type="pct"/>
            <w:vMerge/>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color w:val="000000"/>
                <w:sz w:val="26"/>
                <w:szCs w:val="24"/>
                <w:lang w:val="nl-NL"/>
              </w:rPr>
            </w:pPr>
          </w:p>
        </w:tc>
        <w:tc>
          <w:tcPr>
            <w:tcW w:w="1838" w:type="pct"/>
            <w:vMerge w:val="restart"/>
            <w:tcBorders>
              <w:top w:val="single" w:sz="4" w:space="0" w:color="auto"/>
              <w:left w:val="single" w:sz="4" w:space="0" w:color="auto"/>
              <w:right w:val="single" w:sz="4" w:space="0" w:color="auto"/>
            </w:tcBorders>
          </w:tcPr>
          <w:p w:rsidR="00324DF9" w:rsidRPr="0031256E" w:rsidRDefault="00324DF9" w:rsidP="00552E9A">
            <w:pPr>
              <w:widowControl w:val="0"/>
              <w:spacing w:after="0" w:line="312" w:lineRule="auto"/>
              <w:jc w:val="both"/>
              <w:rPr>
                <w:rFonts w:cs="Times New Roman"/>
                <w:color w:val="000000"/>
                <w:sz w:val="26"/>
                <w:szCs w:val="24"/>
                <w:lang w:val="nl-NL"/>
              </w:rPr>
            </w:pPr>
            <w:r w:rsidRPr="0031256E">
              <w:rPr>
                <w:rFonts w:cs="Times New Roman"/>
                <w:color w:val="000000"/>
                <w:sz w:val="26"/>
                <w:szCs w:val="24"/>
                <w:lang w:val="nl-NL"/>
              </w:rPr>
              <w:t>Nguyễn Khuyến (1835 - 1909)</w:t>
            </w: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i/>
                <w:color w:val="000000"/>
                <w:sz w:val="26"/>
                <w:szCs w:val="24"/>
                <w:lang w:val="nl-NL"/>
              </w:rPr>
            </w:pPr>
            <w:r w:rsidRPr="0031256E">
              <w:rPr>
                <w:rFonts w:cs="Times New Roman"/>
                <w:i/>
                <w:color w:val="000000"/>
                <w:sz w:val="26"/>
                <w:szCs w:val="24"/>
                <w:lang w:val="nl-NL"/>
              </w:rPr>
              <w:t>Thơ chữ Hán</w:t>
            </w:r>
          </w:p>
        </w:tc>
        <w:tc>
          <w:tcPr>
            <w:tcW w:w="457"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267</w:t>
            </w:r>
          </w:p>
        </w:tc>
        <w:tc>
          <w:tcPr>
            <w:tcW w:w="533"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33</w:t>
            </w:r>
          </w:p>
        </w:tc>
        <w:tc>
          <w:tcPr>
            <w:tcW w:w="28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12.4</w:t>
            </w:r>
          </w:p>
        </w:tc>
      </w:tr>
      <w:tr w:rsidR="00324DF9" w:rsidRPr="0031256E" w:rsidTr="00552E9A">
        <w:trPr>
          <w:trHeight w:val="119"/>
          <w:jc w:val="center"/>
        </w:trPr>
        <w:tc>
          <w:tcPr>
            <w:tcW w:w="378" w:type="pct"/>
            <w:vMerge/>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rPr>
                <w:rFonts w:cs="Times New Roman"/>
                <w:color w:val="000000"/>
                <w:sz w:val="26"/>
                <w:szCs w:val="24"/>
                <w:lang w:val="nl-NL"/>
              </w:rPr>
            </w:pPr>
          </w:p>
        </w:tc>
        <w:tc>
          <w:tcPr>
            <w:tcW w:w="1838" w:type="pct"/>
            <w:vMerge/>
            <w:tcBorders>
              <w:left w:val="single" w:sz="4" w:space="0" w:color="auto"/>
              <w:bottom w:val="single" w:sz="4" w:space="0" w:color="auto"/>
              <w:right w:val="single" w:sz="4" w:space="0" w:color="auto"/>
            </w:tcBorders>
          </w:tcPr>
          <w:p w:rsidR="00324DF9" w:rsidRPr="0031256E" w:rsidRDefault="00324DF9" w:rsidP="00552E9A">
            <w:pPr>
              <w:widowControl w:val="0"/>
              <w:spacing w:after="0" w:line="312" w:lineRule="auto"/>
              <w:jc w:val="both"/>
              <w:rPr>
                <w:rFonts w:cs="Times New Roman"/>
                <w:color w:val="000000"/>
                <w:sz w:val="26"/>
                <w:szCs w:val="24"/>
                <w:lang w:val="nl-NL"/>
              </w:rPr>
            </w:pPr>
          </w:p>
        </w:tc>
        <w:tc>
          <w:tcPr>
            <w:tcW w:w="1506"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i/>
                <w:color w:val="000000"/>
                <w:sz w:val="26"/>
                <w:szCs w:val="24"/>
                <w:lang w:val="nl-NL"/>
              </w:rPr>
            </w:pPr>
            <w:r w:rsidRPr="0031256E">
              <w:rPr>
                <w:rFonts w:cs="Times New Roman"/>
                <w:i/>
                <w:color w:val="000000"/>
                <w:sz w:val="26"/>
                <w:szCs w:val="24"/>
                <w:lang w:val="nl-NL"/>
              </w:rPr>
              <w:t>Thơ chữ Nôm</w:t>
            </w:r>
          </w:p>
        </w:tc>
        <w:tc>
          <w:tcPr>
            <w:tcW w:w="457"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86</w:t>
            </w:r>
          </w:p>
        </w:tc>
        <w:tc>
          <w:tcPr>
            <w:tcW w:w="533"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14</w:t>
            </w:r>
          </w:p>
        </w:tc>
        <w:tc>
          <w:tcPr>
            <w:tcW w:w="288" w:type="pct"/>
            <w:tcBorders>
              <w:top w:val="single" w:sz="4" w:space="0" w:color="auto"/>
              <w:left w:val="single" w:sz="4" w:space="0" w:color="auto"/>
              <w:bottom w:val="single" w:sz="4" w:space="0" w:color="auto"/>
              <w:right w:val="single" w:sz="4" w:space="0" w:color="auto"/>
            </w:tcBorders>
            <w:vAlign w:val="center"/>
          </w:tcPr>
          <w:p w:rsidR="00324DF9" w:rsidRPr="0031256E" w:rsidRDefault="00324DF9" w:rsidP="00552E9A">
            <w:pPr>
              <w:widowControl w:val="0"/>
              <w:spacing w:after="0" w:line="312" w:lineRule="auto"/>
              <w:jc w:val="center"/>
              <w:rPr>
                <w:rFonts w:cs="Times New Roman"/>
                <w:color w:val="000000"/>
                <w:sz w:val="26"/>
                <w:szCs w:val="24"/>
                <w:lang w:val="nl-NL"/>
              </w:rPr>
            </w:pPr>
            <w:r w:rsidRPr="0031256E">
              <w:rPr>
                <w:rFonts w:cs="Times New Roman"/>
                <w:color w:val="000000"/>
                <w:sz w:val="26"/>
                <w:szCs w:val="24"/>
                <w:lang w:val="nl-NL"/>
              </w:rPr>
              <w:t>16.3</w:t>
            </w:r>
          </w:p>
        </w:tc>
      </w:tr>
    </w:tbl>
    <w:p w:rsidR="00324DF9" w:rsidRPr="003601D9" w:rsidRDefault="00324DF9" w:rsidP="00324DF9">
      <w:pPr>
        <w:widowControl w:val="0"/>
        <w:spacing w:after="0" w:line="312" w:lineRule="auto"/>
        <w:ind w:firstLine="720"/>
        <w:jc w:val="both"/>
        <w:rPr>
          <w:rFonts w:cs="Times New Roman"/>
          <w:b/>
          <w:i/>
          <w:color w:val="000000" w:themeColor="text1"/>
          <w:sz w:val="28"/>
          <w:szCs w:val="28"/>
        </w:rPr>
      </w:pPr>
    </w:p>
    <w:p w:rsidR="00324DF9" w:rsidRPr="003601D9" w:rsidRDefault="00324DF9" w:rsidP="00324DF9">
      <w:pPr>
        <w:widowControl w:val="0"/>
        <w:spacing w:after="0" w:line="312" w:lineRule="auto"/>
        <w:ind w:firstLine="720"/>
        <w:jc w:val="both"/>
        <w:rPr>
          <w:rFonts w:cs="Times New Roman"/>
          <w:b/>
          <w:i/>
          <w:color w:val="000000" w:themeColor="text1"/>
          <w:sz w:val="28"/>
          <w:szCs w:val="28"/>
        </w:rPr>
      </w:pPr>
      <w:r w:rsidRPr="003601D9">
        <w:rPr>
          <w:rFonts w:cs="Times New Roman"/>
          <w:b/>
          <w:i/>
          <w:color w:val="000000" w:themeColor="text1"/>
          <w:sz w:val="28"/>
          <w:szCs w:val="28"/>
        </w:rPr>
        <w:t>* Nhận xét</w:t>
      </w:r>
    </w:p>
    <w:p w:rsidR="00324DF9" w:rsidRPr="003601D9" w:rsidRDefault="00324DF9" w:rsidP="00324DF9">
      <w:pPr>
        <w:widowControl w:val="0"/>
        <w:spacing w:after="0" w:line="312" w:lineRule="auto"/>
        <w:ind w:firstLine="720"/>
        <w:jc w:val="both"/>
        <w:rPr>
          <w:rFonts w:cs="Times New Roman"/>
          <w:i/>
          <w:color w:val="000000" w:themeColor="text1"/>
          <w:sz w:val="28"/>
          <w:szCs w:val="28"/>
        </w:rPr>
      </w:pPr>
      <w:r w:rsidRPr="003601D9">
        <w:rPr>
          <w:rFonts w:cs="Times New Roman"/>
          <w:i/>
          <w:color w:val="000000" w:themeColor="text1"/>
          <w:sz w:val="28"/>
          <w:szCs w:val="28"/>
        </w:rPr>
        <w:t xml:space="preserve">- Về các giai đoạn phát triển: </w:t>
      </w:r>
      <w:r w:rsidRPr="003601D9">
        <w:rPr>
          <w:rFonts w:cs="Times New Roman"/>
          <w:color w:val="000000" w:themeColor="text1"/>
          <w:sz w:val="28"/>
          <w:szCs w:val="28"/>
        </w:rPr>
        <w:t>Theo số liệu thống kê, chúng ta có thể thấy số lượng bài thơ viết về thôn quê tăng dần từ thế kỉ XIII đến XIX</w:t>
      </w:r>
    </w:p>
    <w:p w:rsidR="00324DF9" w:rsidRPr="003601D9" w:rsidRDefault="00324DF9" w:rsidP="00324DF9">
      <w:pPr>
        <w:widowControl w:val="0"/>
        <w:spacing w:after="0" w:line="312" w:lineRule="auto"/>
        <w:ind w:firstLine="720"/>
        <w:jc w:val="both"/>
        <w:rPr>
          <w:rFonts w:cs="Times New Roman"/>
          <w:i/>
          <w:color w:val="000000" w:themeColor="text1"/>
          <w:sz w:val="28"/>
          <w:szCs w:val="28"/>
        </w:rPr>
      </w:pPr>
      <w:r w:rsidRPr="003601D9">
        <w:rPr>
          <w:rFonts w:cs="Times New Roman"/>
          <w:i/>
          <w:color w:val="000000" w:themeColor="text1"/>
          <w:sz w:val="28"/>
          <w:szCs w:val="28"/>
        </w:rPr>
        <w:t xml:space="preserve">- Về thơ chữ Hán và chữ Nôm: </w:t>
      </w:r>
      <w:r w:rsidRPr="003601D9">
        <w:rPr>
          <w:rFonts w:cs="Times New Roman"/>
          <w:color w:val="000000" w:themeColor="text1"/>
          <w:sz w:val="28"/>
          <w:szCs w:val="28"/>
        </w:rPr>
        <w:t>Theo bảng thống kê về thơ chữ Hán và chữ Nôm, chúng ta thấy sự chênh lệch giữa số lượng bài thơ viết về thôn quê trong thơ chữ Nôm chiếm tỉ lệ cao hơn so với thơ chữ Hán của các tác giả “song ngữ” như Nguyễn Trãi, Nguyễn Bỉnh Khiêm, Nguyễn Khuyến.</w:t>
      </w:r>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i/>
          <w:color w:val="000000" w:themeColor="text1"/>
          <w:sz w:val="28"/>
          <w:szCs w:val="28"/>
        </w:rPr>
        <w:t xml:space="preserve">- Về tương quan giữa các vùng miền: </w:t>
      </w:r>
      <w:r w:rsidRPr="003601D9">
        <w:rPr>
          <w:rFonts w:cs="Times New Roman"/>
          <w:color w:val="000000" w:themeColor="text1"/>
          <w:sz w:val="28"/>
          <w:szCs w:val="28"/>
        </w:rPr>
        <w:t>Cũng theo bảng thống kê, phạm vi sáng tác về đề tài thôn quê được mở rộng giữa các vùng miền khác nhau ở chặng cuối của tiến trình văn học trung đại.</w:t>
      </w:r>
    </w:p>
    <w:p w:rsidR="00324DF9" w:rsidRPr="003601D9" w:rsidRDefault="00324DF9" w:rsidP="00324DF9">
      <w:pPr>
        <w:widowControl w:val="0"/>
        <w:spacing w:after="0" w:line="312" w:lineRule="auto"/>
        <w:ind w:firstLine="720"/>
        <w:jc w:val="both"/>
        <w:rPr>
          <w:rFonts w:cs="Times New Roman"/>
          <w:b/>
          <w:noProof/>
          <w:color w:val="000000" w:themeColor="text1"/>
          <w:sz w:val="28"/>
          <w:szCs w:val="28"/>
        </w:rPr>
      </w:pPr>
      <w:hyperlink w:anchor="_Toc470683775" w:history="1">
        <w:bookmarkStart w:id="42" w:name="_Toc489197843"/>
        <w:r w:rsidRPr="003601D9">
          <w:rPr>
            <w:rStyle w:val="Hyperlink"/>
            <w:rFonts w:cs="Times New Roman"/>
            <w:b/>
            <w:noProof/>
            <w:color w:val="000000" w:themeColor="text1"/>
            <w:sz w:val="28"/>
            <w:szCs w:val="28"/>
          </w:rPr>
          <w:t>Tiểu kết</w:t>
        </w:r>
        <w:bookmarkEnd w:id="42"/>
        <w:r w:rsidRPr="003601D9">
          <w:rPr>
            <w:rStyle w:val="Hyperlink"/>
            <w:rFonts w:cs="Times New Roman"/>
            <w:b/>
            <w:noProof/>
            <w:color w:val="000000" w:themeColor="text1"/>
            <w:sz w:val="28"/>
            <w:szCs w:val="28"/>
          </w:rPr>
          <w:t xml:space="preserve"> Chương 2</w:t>
        </w:r>
        <w:r w:rsidRPr="003601D9">
          <w:rPr>
            <w:rFonts w:cs="Times New Roman"/>
            <w:b/>
            <w:noProof/>
            <w:webHidden/>
            <w:color w:val="000000" w:themeColor="text1"/>
            <w:sz w:val="28"/>
            <w:szCs w:val="28"/>
          </w:rPr>
          <w:tab/>
        </w:r>
      </w:hyperlink>
    </w:p>
    <w:p w:rsidR="00324DF9" w:rsidRDefault="00324DF9" w:rsidP="00324DF9">
      <w:pPr>
        <w:widowControl w:val="0"/>
        <w:spacing w:after="0" w:line="312" w:lineRule="auto"/>
        <w:ind w:firstLine="567"/>
        <w:jc w:val="both"/>
        <w:rPr>
          <w:rFonts w:cs="Times New Roman"/>
          <w:color w:val="000000"/>
          <w:spacing w:val="4"/>
          <w:sz w:val="28"/>
          <w:szCs w:val="28"/>
          <w:lang w:val="nl-NL"/>
        </w:rPr>
      </w:pPr>
      <w:r w:rsidRPr="003601D9">
        <w:rPr>
          <w:rFonts w:cs="Times New Roman"/>
          <w:color w:val="000000"/>
          <w:spacing w:val="4"/>
          <w:sz w:val="28"/>
          <w:szCs w:val="28"/>
          <w:lang w:val="nl-NL"/>
        </w:rPr>
        <w:t xml:space="preserve">Trên cơ sở tường minh những khái niệm cơ bản của đề tài, luận án đã thống nhất khái niệm chung về “đề tài thôn quê trong thơ trung đại”. Từ đó, luận án đã khái quát sự hình thành, phát triển và kết tinh của thơ về thôn quê qua các giai đoạn của văn học trung đại Việt Nam. </w:t>
      </w:r>
      <w:r>
        <w:rPr>
          <w:rFonts w:cs="Times New Roman"/>
          <w:color w:val="000000"/>
          <w:spacing w:val="4"/>
          <w:sz w:val="28"/>
          <w:szCs w:val="28"/>
          <w:lang w:val="nl-NL"/>
        </w:rPr>
        <w:t>T</w:t>
      </w:r>
      <w:r w:rsidRPr="003601D9">
        <w:rPr>
          <w:rFonts w:cs="Times New Roman"/>
          <w:color w:val="000000"/>
          <w:spacing w:val="4"/>
          <w:sz w:val="28"/>
          <w:szCs w:val="28"/>
          <w:lang w:val="nl-NL"/>
        </w:rPr>
        <w:t>hế kỉ X - XIV là giai đoạn đầu hình thành, xuất hiện một số tác giả tiêu biểu có những vần thơ hướng về thôn quê. Đến giai đoạn thứ hai từ thế kỉ XV - XVII, thơ về thôn quê phát triển mạnh mẽ ở cả thơ chữ Hán và thơ chữ Nôm. Đề tài thôn quê chỉ thực sự kết tinh rực rỡ nhất ở giai đoạn thế kỉ XVIII - XIX với số lượng tác giả</w:t>
      </w:r>
      <w:r>
        <w:rPr>
          <w:rFonts w:cs="Times New Roman"/>
          <w:color w:val="000000"/>
          <w:spacing w:val="4"/>
          <w:sz w:val="28"/>
          <w:szCs w:val="28"/>
          <w:lang w:val="nl-NL"/>
        </w:rPr>
        <w:t>, tác phẩm</w:t>
      </w:r>
      <w:r w:rsidRPr="003601D9">
        <w:rPr>
          <w:rFonts w:cs="Times New Roman"/>
          <w:color w:val="000000"/>
          <w:spacing w:val="4"/>
          <w:sz w:val="28"/>
          <w:szCs w:val="28"/>
          <w:lang w:val="nl-NL"/>
        </w:rPr>
        <w:t xml:space="preserve"> đông đảo ở các vùng miền khác nhau. Đây cũng là xu hướng phát triển tất yếu của thơ ca trung đại trên con đường hướng tới hiện thực hóa, dân tộc hóa văn học. </w:t>
      </w:r>
    </w:p>
    <w:p w:rsidR="00324DF9" w:rsidRPr="003601D9" w:rsidRDefault="00324DF9" w:rsidP="00324DF9">
      <w:pPr>
        <w:widowControl w:val="0"/>
        <w:spacing w:after="0" w:line="312" w:lineRule="auto"/>
        <w:ind w:firstLine="567"/>
        <w:jc w:val="both"/>
        <w:rPr>
          <w:rFonts w:cs="Times New Roman"/>
          <w:sz w:val="28"/>
          <w:szCs w:val="28"/>
        </w:rPr>
      </w:pPr>
    </w:p>
    <w:p w:rsidR="00324DF9" w:rsidRPr="003601D9" w:rsidRDefault="00324DF9" w:rsidP="00324DF9">
      <w:pPr>
        <w:pStyle w:val="TOC1"/>
        <w:widowControl w:val="0"/>
        <w:spacing w:after="0" w:line="312" w:lineRule="auto"/>
        <w:jc w:val="center"/>
        <w:rPr>
          <w:rStyle w:val="Hyperlink"/>
          <w:rFonts w:cs="Times New Roman"/>
          <w:color w:val="000000" w:themeColor="text1"/>
          <w:sz w:val="28"/>
          <w:szCs w:val="28"/>
          <w:lang w:val="en-US"/>
        </w:rPr>
      </w:pPr>
      <w:hyperlink w:anchor="_Toc470683776" w:history="1">
        <w:bookmarkStart w:id="43" w:name="_Toc489197844"/>
        <w:r w:rsidRPr="003601D9">
          <w:rPr>
            <w:rStyle w:val="Hyperlink"/>
            <w:rFonts w:cs="Times New Roman"/>
            <w:color w:val="000000" w:themeColor="text1"/>
            <w:sz w:val="28"/>
            <w:szCs w:val="28"/>
          </w:rPr>
          <w:t>Chương 3</w:t>
        </w:r>
      </w:hyperlink>
    </w:p>
    <w:p w:rsidR="00324DF9" w:rsidRPr="003601D9" w:rsidRDefault="00324DF9" w:rsidP="00324DF9">
      <w:pPr>
        <w:pStyle w:val="TOC1"/>
        <w:widowControl w:val="0"/>
        <w:spacing w:after="0" w:line="312" w:lineRule="auto"/>
        <w:jc w:val="center"/>
        <w:rPr>
          <w:rFonts w:cs="Times New Roman"/>
          <w:color w:val="000000" w:themeColor="text1"/>
          <w:sz w:val="28"/>
          <w:szCs w:val="28"/>
          <w:lang w:val="en-US"/>
        </w:rPr>
      </w:pPr>
      <w:r w:rsidRPr="003601D9">
        <w:rPr>
          <w:rFonts w:cs="Times New Roman"/>
          <w:color w:val="000000" w:themeColor="text1"/>
          <w:sz w:val="28"/>
          <w:szCs w:val="28"/>
        </w:rPr>
        <w:t xml:space="preserve">ĐỀ TÀI THÔN QUÊ </w:t>
      </w:r>
      <w:bookmarkStart w:id="44" w:name="_Toc489197845"/>
      <w:bookmarkEnd w:id="43"/>
      <w:r w:rsidRPr="003601D9">
        <w:rPr>
          <w:rFonts w:cs="Times New Roman"/>
          <w:color w:val="000000" w:themeColor="text1"/>
          <w:sz w:val="28"/>
          <w:szCs w:val="28"/>
          <w:lang w:val="en-US"/>
        </w:rPr>
        <w:t xml:space="preserve">TRONG THƠ TRUNG ĐẠI VIỆT NAM NHÌN TỪ </w:t>
      </w:r>
    </w:p>
    <w:p w:rsidR="00324DF9" w:rsidRPr="003601D9" w:rsidRDefault="00324DF9" w:rsidP="00324DF9">
      <w:pPr>
        <w:pStyle w:val="TOC1"/>
        <w:widowControl w:val="0"/>
        <w:spacing w:after="0" w:line="312" w:lineRule="auto"/>
        <w:jc w:val="center"/>
        <w:rPr>
          <w:rFonts w:cs="Times New Roman"/>
          <w:color w:val="000000" w:themeColor="text1"/>
          <w:sz w:val="28"/>
          <w:szCs w:val="28"/>
          <w:lang w:val="en-US"/>
        </w:rPr>
      </w:pPr>
      <w:r w:rsidRPr="003601D9">
        <w:rPr>
          <w:rFonts w:cs="Times New Roman"/>
          <w:color w:val="000000" w:themeColor="text1"/>
          <w:sz w:val="28"/>
          <w:szCs w:val="28"/>
        </w:rPr>
        <w:lastRenderedPageBreak/>
        <w:t>NỘI DUNG CẢM HỨNG</w:t>
      </w:r>
      <w:bookmarkEnd w:id="44"/>
    </w:p>
    <w:p w:rsidR="00324DF9" w:rsidRPr="003601D9" w:rsidRDefault="00324DF9" w:rsidP="00324DF9">
      <w:pPr>
        <w:spacing w:after="0" w:line="312" w:lineRule="auto"/>
        <w:rPr>
          <w:rFonts w:cs="Times New Roman"/>
          <w:sz w:val="28"/>
          <w:szCs w:val="28"/>
        </w:rPr>
      </w:pPr>
    </w:p>
    <w:p w:rsidR="00324DF9" w:rsidRPr="003601D9" w:rsidRDefault="00324DF9" w:rsidP="00324DF9">
      <w:pPr>
        <w:pStyle w:val="TOC1"/>
        <w:widowControl w:val="0"/>
        <w:spacing w:after="0" w:line="312" w:lineRule="auto"/>
        <w:ind w:firstLine="720"/>
        <w:jc w:val="both"/>
        <w:rPr>
          <w:rFonts w:cs="Times New Roman"/>
          <w:color w:val="000000" w:themeColor="text1"/>
          <w:sz w:val="28"/>
          <w:szCs w:val="28"/>
          <w:lang w:val="en-US"/>
        </w:rPr>
      </w:pPr>
      <w:bookmarkStart w:id="45" w:name="_Toc489197846"/>
      <w:r w:rsidRPr="003601D9">
        <w:rPr>
          <w:rFonts w:cs="Times New Roman"/>
          <w:color w:val="000000" w:themeColor="text1"/>
          <w:sz w:val="28"/>
          <w:szCs w:val="28"/>
        </w:rPr>
        <w:t>3.1. Bức tranh thôn quê</w:t>
      </w:r>
      <w:bookmarkEnd w:id="45"/>
    </w:p>
    <w:p w:rsidR="00324DF9" w:rsidRPr="003601D9" w:rsidRDefault="00324DF9" w:rsidP="00324DF9">
      <w:pPr>
        <w:widowControl w:val="0"/>
        <w:spacing w:after="0" w:line="312" w:lineRule="auto"/>
        <w:ind w:firstLine="720"/>
        <w:jc w:val="both"/>
        <w:rPr>
          <w:rFonts w:cs="Times New Roman"/>
          <w:i/>
          <w:color w:val="000000" w:themeColor="text1"/>
          <w:sz w:val="28"/>
          <w:szCs w:val="28"/>
        </w:rPr>
      </w:pPr>
      <w:r w:rsidRPr="003601D9">
        <w:rPr>
          <w:rFonts w:cs="Times New Roman"/>
          <w:color w:val="000000" w:themeColor="text1"/>
          <w:sz w:val="28"/>
          <w:szCs w:val="28"/>
        </w:rPr>
        <w:t xml:space="preserve">Thiên nhiên, cuộc sống, xã hội, con người thôn quê là những gam màu nổi bật tạo nên chiều sâu của bức tranh quê hương làng Việt. </w:t>
      </w:r>
      <w:r>
        <w:rPr>
          <w:rFonts w:cs="Times New Roman"/>
          <w:color w:val="000000" w:themeColor="text1"/>
          <w:sz w:val="28"/>
          <w:szCs w:val="28"/>
        </w:rPr>
        <w:t>Do đó</w:t>
      </w:r>
      <w:r w:rsidRPr="003601D9">
        <w:rPr>
          <w:rFonts w:cs="Times New Roman"/>
          <w:color w:val="000000" w:themeColor="text1"/>
          <w:sz w:val="28"/>
          <w:szCs w:val="28"/>
        </w:rPr>
        <w:t xml:space="preserve">, bức tranh thôn quê được khắc họa </w:t>
      </w:r>
      <w:r>
        <w:rPr>
          <w:rFonts w:cs="Times New Roman"/>
          <w:color w:val="000000" w:themeColor="text1"/>
          <w:sz w:val="28"/>
          <w:szCs w:val="28"/>
        </w:rPr>
        <w:t xml:space="preserve">chủ yếu </w:t>
      </w:r>
      <w:r w:rsidRPr="003601D9">
        <w:rPr>
          <w:rFonts w:cs="Times New Roman"/>
          <w:color w:val="000000" w:themeColor="text1"/>
          <w:sz w:val="28"/>
          <w:szCs w:val="28"/>
        </w:rPr>
        <w:t xml:space="preserve">trên hai bình diện: </w:t>
      </w:r>
      <w:r w:rsidRPr="003601D9">
        <w:rPr>
          <w:rFonts w:cs="Times New Roman"/>
          <w:i/>
          <w:color w:val="000000" w:themeColor="text1"/>
          <w:sz w:val="28"/>
          <w:szCs w:val="28"/>
        </w:rPr>
        <w:t xml:space="preserve">Thiên nhiên thôn quê </w:t>
      </w:r>
      <w:r w:rsidRPr="003601D9">
        <w:rPr>
          <w:rFonts w:cs="Times New Roman"/>
          <w:color w:val="000000" w:themeColor="text1"/>
          <w:sz w:val="28"/>
          <w:szCs w:val="28"/>
        </w:rPr>
        <w:t>và</w:t>
      </w:r>
      <w:r w:rsidRPr="003601D9">
        <w:rPr>
          <w:rFonts w:cs="Times New Roman"/>
          <w:i/>
          <w:color w:val="000000" w:themeColor="text1"/>
          <w:sz w:val="28"/>
          <w:szCs w:val="28"/>
        </w:rPr>
        <w:t xml:space="preserve"> cuộc sống thôn quê.</w:t>
      </w:r>
      <w:bookmarkStart w:id="46" w:name="_Toc489197847"/>
    </w:p>
    <w:p w:rsidR="00324DF9" w:rsidRPr="003601D9" w:rsidRDefault="00324DF9" w:rsidP="00324DF9">
      <w:pPr>
        <w:widowControl w:val="0"/>
        <w:spacing w:after="0" w:line="312" w:lineRule="auto"/>
        <w:ind w:firstLine="720"/>
        <w:jc w:val="both"/>
        <w:rPr>
          <w:rFonts w:cs="Times New Roman"/>
          <w:b/>
          <w:i/>
          <w:color w:val="000000" w:themeColor="text1"/>
          <w:sz w:val="28"/>
          <w:szCs w:val="28"/>
        </w:rPr>
      </w:pPr>
      <w:r w:rsidRPr="003601D9">
        <w:rPr>
          <w:rFonts w:cs="Times New Roman"/>
          <w:b/>
          <w:i/>
          <w:color w:val="000000" w:themeColor="text1"/>
          <w:sz w:val="28"/>
          <w:szCs w:val="28"/>
        </w:rPr>
        <w:t>3.1.1. Thiên nhiên thôn quê</w:t>
      </w:r>
      <w:bookmarkEnd w:id="46"/>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themeColor="text1"/>
          <w:sz w:val="28"/>
          <w:szCs w:val="28"/>
        </w:rPr>
        <w:t>Thiên nhiên là đối tượng thẩm mỹ quan trọng của văn học trung đại, đặc biệt là thơ ca. Thơ thiên nhiên là thơ viết về toàn bộ thế giới tự nhiên như đất trời, mây gió, cỏ cây, chim muông, hoa lá... và còn bao gồm cả những cảnh vật có bàn tay kiến tạo của con người như chùa chiền, thắng cảnh. Các thi nhân trung đại vừa ảnh hưởng quan điểm sáng tác theo hướng “điền viên sơn thủy” của cổ học Trung Hoa vừa bộc lộ tình cảm sâu sắc với thiên nhiên đất Việt. Thơ ca trung đại đề cập đến nhiều đề tài và nhiều thi phái khác nhau: thơ cung đình, thơ nhàn dật, thơ điền viên, thơ vịnh sử, thơ đi sứ, thơ về đề tài xã hội, thơ về phụ nữ, thơ tâm tình... Nhưng dù ở thi phái nào, ở trạng thái cảm xúc nào, các thi nhân đều ít nhiều sử dụng hình ảnh thiên nhiên để truyền tải và gửi gắm tâm tư tình cảm. Thiên nhiên thôn quê là sự kết hợp hài hòa của những đối cực, thiên nhiên thôn quê vừa có vẻ đẹp mộc mạc dân dã mà không kém phần tao nhã, mĩ lệ; vừa quen thuộc mà cũng mới lạ đầy sáng tạo; vừa ảnh hưởng vẻ đẹp ngoại nhập vừa mang sắc màu quê hương. Hai vẻ đẹp này không đối nghịch nhau mà bổ sung cho nhau tạo nên bức tranh thiên nhiên rộng lớn sinh động, đa sắc màu mà vẫn đậm đà bản sắc thiên nhiên làng Việt.</w:t>
      </w:r>
    </w:p>
    <w:p w:rsidR="00324DF9" w:rsidRPr="003601D9" w:rsidRDefault="00324DF9" w:rsidP="00324DF9">
      <w:pPr>
        <w:widowControl w:val="0"/>
        <w:spacing w:after="0" w:line="312" w:lineRule="auto"/>
        <w:ind w:firstLine="720"/>
        <w:jc w:val="both"/>
        <w:rPr>
          <w:rFonts w:cs="Times New Roman"/>
          <w:i/>
          <w:color w:val="000000" w:themeColor="text1"/>
          <w:sz w:val="28"/>
          <w:szCs w:val="28"/>
        </w:rPr>
      </w:pPr>
      <w:hyperlink w:anchor="_Toc470683780" w:history="1">
        <w:r w:rsidRPr="003601D9">
          <w:rPr>
            <w:rStyle w:val="Hyperlink"/>
            <w:rFonts w:cs="Times New Roman"/>
            <w:i/>
            <w:color w:val="000000" w:themeColor="text1"/>
            <w:sz w:val="28"/>
            <w:szCs w:val="28"/>
          </w:rPr>
          <w:t>3.1.1.1. Thiên nhiên tao nhã, mĩ lệ</w:t>
        </w:r>
      </w:hyperlink>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themeColor="text1"/>
          <w:sz w:val="28"/>
          <w:szCs w:val="28"/>
        </w:rPr>
        <w:t xml:space="preserve">Thiên nhiên tao nhã, mĩ lệ là thiên nhiên có cảnh vật đẹp thanh cao, trang nhã tạo nhiều xúc cảm thẩm mĩ cho con người. Các thi nhân thường vận dụng các hình ảnh trong điển tích, điển cố văn học để khắc họa phong cảnh cao sang, thanh nhã cho cảnh vật. Trong bức tranh phong cảnh đó, có sự xuất hiện của cảnh vật mang vẻ đẹp tiêu biểu cho vũ trụ, là tinh túy của đất trời như: phong, hoa, tuyết, nguyệt, tùng, cúc, trúc, mai... Bên cạnh đó, các thi nhân trung đại còn ước lệ hóa thiên nhiên thôn quê vốn mộc mạc, thuần phác. Vì vậy, thiên nhiên thôn quê hiện lên thanh nhã với hình ảnh, màu sắc mang vẻ đẹp của bức tranh thủy mặc. Cả thơ chữ Hán và thơ chữ Nôm cùng viết về thiên nhiên thôn quê với vẻ đẹp tao nhã, </w:t>
      </w:r>
      <w:r w:rsidRPr="003601D9">
        <w:rPr>
          <w:rFonts w:cs="Times New Roman"/>
          <w:color w:val="000000" w:themeColor="text1"/>
          <w:sz w:val="28"/>
          <w:szCs w:val="28"/>
        </w:rPr>
        <w:lastRenderedPageBreak/>
        <w:t>nhưng mỗi dòng thơ thể hiện vẻ đẹp riêng. Đồng thời bức tranh thiên nhiên mang đậm dấu ấn cá nhân của mỗi nhà thơ, cảnh vật vũ trụ và con người hòa đồng tạo nên những cảm xúc sâu lắng. Đây là một đặc điểm tiêu biểu của nghệ thuật thơ ca phương Đông.</w:t>
      </w:r>
    </w:p>
    <w:p w:rsidR="00324DF9" w:rsidRPr="003601D9" w:rsidRDefault="00324DF9" w:rsidP="00324DF9">
      <w:pPr>
        <w:widowControl w:val="0"/>
        <w:spacing w:after="0" w:line="312" w:lineRule="auto"/>
        <w:ind w:firstLine="720"/>
        <w:jc w:val="both"/>
        <w:rPr>
          <w:rFonts w:cs="Times New Roman"/>
          <w:i/>
          <w:color w:val="000000" w:themeColor="text1"/>
          <w:sz w:val="28"/>
          <w:szCs w:val="28"/>
        </w:rPr>
      </w:pPr>
      <w:hyperlink w:anchor="_Toc470683781" w:history="1">
        <w:r w:rsidRPr="003601D9">
          <w:rPr>
            <w:rStyle w:val="Hyperlink"/>
            <w:rFonts w:cs="Times New Roman"/>
            <w:i/>
            <w:color w:val="000000" w:themeColor="text1"/>
            <w:sz w:val="28"/>
            <w:szCs w:val="28"/>
          </w:rPr>
          <w:t>3.1.1.2. Thiên nhiên bình dị, dân dã</w:t>
        </w:r>
      </w:hyperlink>
    </w:p>
    <w:p w:rsidR="00324DF9" w:rsidRPr="003601D9" w:rsidRDefault="00324DF9" w:rsidP="00324DF9">
      <w:pPr>
        <w:widowControl w:val="0"/>
        <w:spacing w:after="0" w:line="312" w:lineRule="auto"/>
        <w:ind w:firstLine="720"/>
        <w:jc w:val="both"/>
        <w:rPr>
          <w:rFonts w:cs="Times New Roman"/>
          <w:color w:val="000000" w:themeColor="text1"/>
          <w:spacing w:val="2"/>
          <w:sz w:val="28"/>
          <w:szCs w:val="28"/>
        </w:rPr>
      </w:pPr>
      <w:r w:rsidRPr="003601D9">
        <w:rPr>
          <w:rFonts w:cs="Times New Roman"/>
          <w:color w:val="000000" w:themeColor="text1"/>
          <w:sz w:val="28"/>
          <w:szCs w:val="28"/>
        </w:rPr>
        <w:t xml:space="preserve">Thiên nhiên thôn quê mang vẻ đẹp bình dị, dân dã là thiên nhiên gắn với cuộc sống của người nông dân và là thiên nhiên có cảnh sắc gần gũi, quen thuộc đối với người dân quê bình dị, mộc mạc. </w:t>
      </w:r>
      <w:r w:rsidRPr="003601D9">
        <w:rPr>
          <w:rFonts w:cs="Times New Roman"/>
          <w:color w:val="000000" w:themeColor="text1"/>
          <w:spacing w:val="-2"/>
          <w:sz w:val="28"/>
          <w:szCs w:val="28"/>
        </w:rPr>
        <w:t>Cái đẹp của nghệ thuật không chỉ có trong điển phạm mà cái đẹp chính là cuộc sống hiện thực, là bức tranh làng quê thanh bình, yên ả đã gắn bó với người dân Việt Nam hàng ngàn đời nay.</w:t>
      </w:r>
      <w:r w:rsidRPr="003601D9">
        <w:rPr>
          <w:rFonts w:cs="Times New Roman"/>
          <w:color w:val="000000" w:themeColor="text1"/>
          <w:sz w:val="28"/>
          <w:szCs w:val="28"/>
        </w:rPr>
        <w:t xml:space="preserve"> </w:t>
      </w:r>
      <w:r w:rsidRPr="003601D9">
        <w:rPr>
          <w:rFonts w:cs="Times New Roman"/>
          <w:color w:val="000000" w:themeColor="text1"/>
          <w:spacing w:val="2"/>
          <w:sz w:val="28"/>
          <w:szCs w:val="28"/>
        </w:rPr>
        <w:t xml:space="preserve">Thiên nhiên bốn mùa xuân, hạ, thu, đông hiện lên với những nét đặc trưng của nông thôn làng quê đất Việt. </w:t>
      </w:r>
      <w:r w:rsidRPr="003601D9">
        <w:rPr>
          <w:rFonts w:cs="Times New Roman"/>
          <w:color w:val="000000" w:themeColor="text1"/>
          <w:sz w:val="28"/>
          <w:szCs w:val="28"/>
        </w:rPr>
        <w:t xml:space="preserve">Các thi nhân tự hào đưa vào thơ hình ảnh thiên nhiên, sản vật thôn quê vốn rất đỗi thân thương, gắn bó thân thiết với người dân lao động hàng ngày. Đó là hình ảnh dâu già, tằm chín trong thơ Nguyễn Trung Ngạn; sắc hoa xoan tím, cây mùng, ao muống... trong thơ Nguyễn Trãi; ngọn tre, đầu rô trỗi cùng cái nắng chói gắt trong thơ Lê Thánh Tông và các thi nhân Hồng Đức; ruộng cải, luống hành trong thơ Phan Thúc Trực; mặt ao, bờ giậu, bụi tre trong thơ Nguyễn Khuyến... </w:t>
      </w:r>
      <w:r w:rsidRPr="003601D9">
        <w:rPr>
          <w:rFonts w:cs="Times New Roman"/>
          <w:color w:val="000000" w:themeColor="text1"/>
          <w:spacing w:val="2"/>
          <w:sz w:val="28"/>
          <w:szCs w:val="28"/>
        </w:rPr>
        <w:t>Vẻ đẹp đó cũng được khắc họa mang những nét đặc sắc riêng của mỗi vùng miền.</w:t>
      </w:r>
      <w:bookmarkStart w:id="47" w:name="_Toc489197848"/>
    </w:p>
    <w:p w:rsidR="00324DF9" w:rsidRPr="003601D9" w:rsidRDefault="00324DF9" w:rsidP="00324DF9">
      <w:pPr>
        <w:widowControl w:val="0"/>
        <w:spacing w:after="0" w:line="312" w:lineRule="auto"/>
        <w:ind w:firstLine="720"/>
        <w:jc w:val="both"/>
        <w:rPr>
          <w:rFonts w:cs="Times New Roman"/>
          <w:b/>
          <w:i/>
          <w:color w:val="000000" w:themeColor="text1"/>
          <w:sz w:val="28"/>
          <w:szCs w:val="28"/>
        </w:rPr>
      </w:pPr>
      <w:r w:rsidRPr="003601D9">
        <w:rPr>
          <w:rFonts w:cs="Times New Roman"/>
          <w:b/>
          <w:i/>
          <w:color w:val="000000" w:themeColor="text1"/>
          <w:sz w:val="28"/>
          <w:szCs w:val="28"/>
        </w:rPr>
        <w:t>3.1.2. Cuộc sống thôn quê</w:t>
      </w:r>
      <w:bookmarkEnd w:id="47"/>
    </w:p>
    <w:p w:rsidR="00324DF9" w:rsidRPr="003601D9" w:rsidRDefault="00324DF9" w:rsidP="00324DF9">
      <w:pPr>
        <w:widowControl w:val="0"/>
        <w:spacing w:after="0" w:line="312" w:lineRule="auto"/>
        <w:ind w:firstLine="720"/>
        <w:jc w:val="both"/>
        <w:rPr>
          <w:rFonts w:cs="Times New Roman"/>
          <w:i/>
          <w:color w:val="000000" w:themeColor="text1"/>
          <w:sz w:val="28"/>
          <w:szCs w:val="28"/>
        </w:rPr>
      </w:pPr>
      <w:hyperlink w:anchor="_Toc470683782" w:history="1">
        <w:r w:rsidRPr="003601D9">
          <w:rPr>
            <w:rStyle w:val="Hyperlink"/>
            <w:rFonts w:cs="Times New Roman"/>
            <w:i/>
            <w:color w:val="000000" w:themeColor="text1"/>
            <w:sz w:val="28"/>
            <w:szCs w:val="28"/>
          </w:rPr>
          <w:t>3.1.2.1. Cuộc sống lao động sản xuất thôn quê</w:t>
        </w:r>
      </w:hyperlink>
    </w:p>
    <w:p w:rsidR="00324DF9" w:rsidRPr="003601D9" w:rsidRDefault="00324DF9" w:rsidP="00324DF9">
      <w:pPr>
        <w:pStyle w:val="NormalWeb"/>
        <w:widowControl w:val="0"/>
        <w:spacing w:before="0" w:beforeAutospacing="0" w:after="0" w:afterAutospacing="0" w:line="312" w:lineRule="auto"/>
        <w:ind w:firstLine="720"/>
        <w:jc w:val="both"/>
        <w:rPr>
          <w:color w:val="000000" w:themeColor="text1"/>
          <w:sz w:val="28"/>
          <w:szCs w:val="28"/>
          <w:lang w:val="en-US"/>
        </w:rPr>
      </w:pPr>
      <w:r w:rsidRPr="003601D9">
        <w:rPr>
          <w:color w:val="000000" w:themeColor="text1"/>
          <w:sz w:val="28"/>
          <w:szCs w:val="28"/>
        </w:rPr>
        <w:t>Tính nhân dân và tính dân tộc</w:t>
      </w:r>
      <w:r w:rsidRPr="003601D9">
        <w:rPr>
          <w:color w:val="000000" w:themeColor="text1"/>
          <w:sz w:val="28"/>
          <w:szCs w:val="28"/>
          <w:lang w:val="en-US"/>
        </w:rPr>
        <w:t xml:space="preserve"> trong văn học trung đại</w:t>
      </w:r>
      <w:r w:rsidRPr="003601D9">
        <w:rPr>
          <w:color w:val="000000" w:themeColor="text1"/>
          <w:sz w:val="28"/>
          <w:szCs w:val="28"/>
        </w:rPr>
        <w:t xml:space="preserve"> trước hết thể hiện ở các tác phẩm phản ánh đời sống của đông đảo người dân thời trung đại. Chính vì vậy, những cảnh sinh hoạt cộng đồng làng xã, cảnh lao động sản xuất thôn quê được thể hiện chân thực trong sáng tác của các nho sĩ có tinh thần thân dân sâu sắc</w:t>
      </w:r>
      <w:r w:rsidRPr="003601D9">
        <w:rPr>
          <w:color w:val="000000" w:themeColor="text1"/>
          <w:sz w:val="28"/>
          <w:szCs w:val="28"/>
          <w:lang w:val="en-US"/>
        </w:rPr>
        <w:t xml:space="preserve">. </w:t>
      </w:r>
      <w:r w:rsidRPr="003601D9">
        <w:rPr>
          <w:color w:val="000000" w:themeColor="text1"/>
          <w:sz w:val="28"/>
          <w:szCs w:val="28"/>
        </w:rPr>
        <w:t xml:space="preserve">Trong thơ thời Trần, người nông dân hiện lên thấp thoáng và mang vẻ đẹp của bức tranh thủy mặc. Đến thơ thế kỉ XV - XVII, người nông dân và cuộc sống nông thôn xuất hiện đa dạng hơn, cụ thể hơn với hình ảnh “tạc tỉnh canh điền” của các nho sĩ ẩn nhàn chốn quê. Thơ ca thế kỉ XVIII đã khắc họa </w:t>
      </w:r>
      <w:r w:rsidRPr="003601D9">
        <w:rPr>
          <w:color w:val="000000" w:themeColor="text1"/>
          <w:sz w:val="28"/>
          <w:szCs w:val="28"/>
          <w:lang w:val="en-US"/>
        </w:rPr>
        <w:t xml:space="preserve">cuộc sống lao động, sản xuất phong phú và sinh động ở thôn quê. Đó còn là cảnh lao động và cuộc sống của người dân quê mỗi khi lũ lụt, hạn hán ập đến. </w:t>
      </w:r>
      <w:r w:rsidRPr="003601D9">
        <w:rPr>
          <w:color w:val="000000" w:themeColor="text1"/>
          <w:sz w:val="28"/>
          <w:szCs w:val="28"/>
        </w:rPr>
        <w:t xml:space="preserve">Phải đến thế kỉ XIX, cuộc sống và con người thôn quê mới hiện lên một cách đầy đủ và sinh động, chân thực, giàu cảm xúc. </w:t>
      </w:r>
      <w:r w:rsidRPr="003601D9">
        <w:rPr>
          <w:color w:val="000000" w:themeColor="text1"/>
          <w:sz w:val="28"/>
          <w:szCs w:val="28"/>
          <w:lang w:val="en-US"/>
        </w:rPr>
        <w:t>Các t</w:t>
      </w:r>
      <w:r w:rsidRPr="003601D9">
        <w:rPr>
          <w:color w:val="000000" w:themeColor="text1"/>
          <w:sz w:val="28"/>
          <w:szCs w:val="28"/>
        </w:rPr>
        <w:t>hi nhân khắc họa</w:t>
      </w:r>
      <w:r w:rsidRPr="003601D9">
        <w:rPr>
          <w:color w:val="000000" w:themeColor="text1"/>
          <w:sz w:val="28"/>
          <w:szCs w:val="28"/>
          <w:lang w:val="en-US"/>
        </w:rPr>
        <w:t xml:space="preserve"> hình ảnh</w:t>
      </w:r>
      <w:r w:rsidRPr="003601D9">
        <w:rPr>
          <w:color w:val="000000" w:themeColor="text1"/>
          <w:sz w:val="28"/>
          <w:szCs w:val="28"/>
        </w:rPr>
        <w:t xml:space="preserve"> những người thân, làng xóm láng giềng cho đến những người lao động </w:t>
      </w:r>
      <w:r w:rsidRPr="003601D9">
        <w:rPr>
          <w:color w:val="000000" w:themeColor="text1"/>
          <w:sz w:val="28"/>
          <w:szCs w:val="28"/>
          <w:lang w:val="en-US"/>
        </w:rPr>
        <w:t xml:space="preserve">bình dị theo </w:t>
      </w:r>
      <w:r w:rsidRPr="003601D9">
        <w:rPr>
          <w:color w:val="000000" w:themeColor="text1"/>
          <w:sz w:val="28"/>
          <w:szCs w:val="28"/>
        </w:rPr>
        <w:t xml:space="preserve">khuynh hướng “tả chân”. </w:t>
      </w:r>
      <w:r w:rsidRPr="003601D9">
        <w:rPr>
          <w:color w:val="000000" w:themeColor="text1"/>
          <w:sz w:val="28"/>
          <w:szCs w:val="28"/>
          <w:lang w:val="en-US"/>
        </w:rPr>
        <w:t xml:space="preserve">Cảnh cày cấy, tát nước, tưới rau, chăn tằm, ươm tơ... và </w:t>
      </w:r>
      <w:r w:rsidRPr="003601D9">
        <w:rPr>
          <w:color w:val="000000" w:themeColor="text1"/>
          <w:sz w:val="28"/>
          <w:szCs w:val="28"/>
        </w:rPr>
        <w:t xml:space="preserve">sự vất vả, lam lũ trong cảnh lao động </w:t>
      </w:r>
      <w:r w:rsidRPr="003601D9">
        <w:rPr>
          <w:color w:val="000000" w:themeColor="text1"/>
          <w:sz w:val="28"/>
          <w:szCs w:val="28"/>
        </w:rPr>
        <w:lastRenderedPageBreak/>
        <w:t>của người nông dân</w:t>
      </w:r>
      <w:r w:rsidRPr="003601D9">
        <w:rPr>
          <w:color w:val="000000" w:themeColor="text1"/>
          <w:sz w:val="28"/>
          <w:szCs w:val="28"/>
          <w:lang w:val="en-US"/>
        </w:rPr>
        <w:t xml:space="preserve"> đã gợi lên bức tranh nông thôn giàu chất hiện thực.</w:t>
      </w:r>
    </w:p>
    <w:p w:rsidR="00324DF9" w:rsidRPr="003601D9" w:rsidRDefault="00324DF9" w:rsidP="00324DF9">
      <w:pPr>
        <w:pStyle w:val="NormalWeb"/>
        <w:widowControl w:val="0"/>
        <w:spacing w:before="0" w:beforeAutospacing="0" w:after="0" w:afterAutospacing="0" w:line="312" w:lineRule="auto"/>
        <w:ind w:firstLine="720"/>
        <w:jc w:val="both"/>
        <w:rPr>
          <w:i/>
          <w:color w:val="000000" w:themeColor="text1"/>
          <w:sz w:val="28"/>
          <w:szCs w:val="28"/>
        </w:rPr>
      </w:pPr>
      <w:r w:rsidRPr="003601D9">
        <w:rPr>
          <w:i/>
          <w:color w:val="000000" w:themeColor="text1"/>
          <w:sz w:val="28"/>
          <w:szCs w:val="28"/>
        </w:rPr>
        <w:t>3.1.2.2. Những phong tục, tập quán, văn hóa thôn quê</w:t>
      </w:r>
    </w:p>
    <w:p w:rsidR="00324DF9" w:rsidRPr="003601D9" w:rsidRDefault="00324DF9" w:rsidP="00324DF9">
      <w:pPr>
        <w:pStyle w:val="NormalWeb"/>
        <w:widowControl w:val="0"/>
        <w:spacing w:before="0" w:beforeAutospacing="0" w:after="0" w:afterAutospacing="0" w:line="312" w:lineRule="auto"/>
        <w:ind w:firstLine="720"/>
        <w:jc w:val="both"/>
        <w:rPr>
          <w:color w:val="000000" w:themeColor="text1"/>
          <w:spacing w:val="-4"/>
          <w:sz w:val="28"/>
          <w:szCs w:val="28"/>
        </w:rPr>
      </w:pPr>
      <w:r>
        <w:rPr>
          <w:color w:val="000000" w:themeColor="text1"/>
          <w:spacing w:val="-4"/>
          <w:sz w:val="28"/>
          <w:szCs w:val="28"/>
          <w:lang w:val="en-US"/>
        </w:rPr>
        <w:t>Viết về</w:t>
      </w:r>
      <w:r w:rsidRPr="003601D9">
        <w:rPr>
          <w:color w:val="000000" w:themeColor="text1"/>
          <w:spacing w:val="-4"/>
          <w:sz w:val="28"/>
          <w:szCs w:val="28"/>
        </w:rPr>
        <w:t xml:space="preserve"> phong tục, tập quán thôn quê là cách các thi nhân thể hiện niềm tự hào, tự tôn dân tộc. </w:t>
      </w:r>
      <w:r w:rsidRPr="003601D9">
        <w:rPr>
          <w:color w:val="000000" w:themeColor="text1"/>
          <w:sz w:val="28"/>
          <w:szCs w:val="28"/>
        </w:rPr>
        <w:t>Những sinh hoạt cộng đồng gắn liền với các lễ hội truyền thống từ xa xư</w:t>
      </w:r>
      <w:r w:rsidRPr="003601D9">
        <w:rPr>
          <w:color w:val="000000" w:themeColor="text1"/>
          <w:sz w:val="28"/>
          <w:szCs w:val="28"/>
          <w:lang w:val="en-US"/>
        </w:rPr>
        <w:t>a</w:t>
      </w:r>
      <w:r w:rsidRPr="003601D9">
        <w:rPr>
          <w:color w:val="000000" w:themeColor="text1"/>
          <w:sz w:val="28"/>
          <w:szCs w:val="28"/>
        </w:rPr>
        <w:t xml:space="preserve"> của dân quê</w:t>
      </w:r>
      <w:r w:rsidRPr="003601D9">
        <w:rPr>
          <w:color w:val="000000" w:themeColor="text1"/>
          <w:sz w:val="28"/>
          <w:szCs w:val="28"/>
          <w:lang w:val="en-US"/>
        </w:rPr>
        <w:t xml:space="preserve"> như:</w:t>
      </w:r>
      <w:r w:rsidRPr="003601D9">
        <w:rPr>
          <w:color w:val="000000" w:themeColor="text1"/>
          <w:sz w:val="28"/>
          <w:szCs w:val="28"/>
        </w:rPr>
        <w:t xml:space="preserve"> cảnh lên lão, cảnh hạn hán, lụt lội, cảnh chợ đồng ngày Tết, cảnh tết trung thu, ngày lễ Vu Lan, đêm giao thừa, tiết thanh minh, tết Đoan Ngọ... đến cách ăn mặc của dân quê đều được thể hiện sinh động qua những vần thơ đậm đà tinh thần dân tộc. Các thi nhân không chỉ phản ánh đời sống vật chất mà còn chú trọng phản ánh đời sống tinh thần gắn liền với phong tục, nếp sống, văn hóa thôn quê. Vậy nên, các thi sĩ trung đại viết về cuộc sống thôn quê chính là góp phần tạo nên sự phát triển của văn học dần thoát khỏi ước lệ, khuôn sáo để hướng tới vẻ đẹp chân thực của cuộc sống, tạo nên cảm hứng thẩm mỹ mới cho văn học.</w:t>
      </w:r>
    </w:p>
    <w:p w:rsidR="00324DF9" w:rsidRPr="003601D9" w:rsidRDefault="00324DF9" w:rsidP="00324DF9">
      <w:pPr>
        <w:pStyle w:val="Heading1"/>
        <w:keepNext w:val="0"/>
        <w:widowControl w:val="0"/>
        <w:spacing w:before="0" w:after="0" w:line="312" w:lineRule="auto"/>
        <w:ind w:firstLine="720"/>
        <w:jc w:val="both"/>
        <w:rPr>
          <w:rFonts w:ascii="Times New Roman" w:hAnsi="Times New Roman"/>
          <w:color w:val="000000" w:themeColor="text1"/>
          <w:sz w:val="28"/>
          <w:szCs w:val="28"/>
          <w:lang w:val="vi-VN"/>
        </w:rPr>
      </w:pPr>
      <w:bookmarkStart w:id="48" w:name="_Toc489197849"/>
      <w:r w:rsidRPr="003601D9">
        <w:rPr>
          <w:rFonts w:ascii="Times New Roman" w:hAnsi="Times New Roman"/>
          <w:color w:val="000000" w:themeColor="text1"/>
          <w:sz w:val="28"/>
          <w:szCs w:val="28"/>
          <w:lang w:val="vi-VN"/>
        </w:rPr>
        <w:t>3.2. Tình cảm, thái độ của tác giả với thôn quê</w:t>
      </w:r>
      <w:bookmarkEnd w:id="48"/>
    </w:p>
    <w:p w:rsidR="00324DF9" w:rsidRPr="003601D9" w:rsidRDefault="00324DF9" w:rsidP="00324DF9">
      <w:pPr>
        <w:widowControl w:val="0"/>
        <w:spacing w:after="0" w:line="312" w:lineRule="auto"/>
        <w:ind w:firstLine="720"/>
        <w:jc w:val="both"/>
        <w:rPr>
          <w:rFonts w:cs="Times New Roman"/>
          <w:b/>
          <w:i/>
          <w:color w:val="000000" w:themeColor="text1"/>
          <w:sz w:val="28"/>
          <w:szCs w:val="28"/>
        </w:rPr>
      </w:pPr>
      <w:hyperlink w:anchor="_Toc470683784" w:history="1">
        <w:bookmarkStart w:id="49" w:name="_Toc489197850"/>
        <w:r w:rsidRPr="003601D9">
          <w:rPr>
            <w:rStyle w:val="Hyperlink"/>
            <w:rFonts w:cs="Times New Roman"/>
            <w:b/>
            <w:i/>
            <w:color w:val="000000" w:themeColor="text1"/>
            <w:sz w:val="28"/>
            <w:szCs w:val="28"/>
          </w:rPr>
          <w:t>3.2.1. Thú</w:t>
        </w:r>
      </w:hyperlink>
      <w:r w:rsidRPr="003601D9">
        <w:rPr>
          <w:rFonts w:cs="Times New Roman"/>
          <w:b/>
          <w:i/>
          <w:color w:val="000000" w:themeColor="text1"/>
          <w:sz w:val="28"/>
          <w:szCs w:val="28"/>
        </w:rPr>
        <w:t xml:space="preserve"> quê ẩn dật</w:t>
      </w:r>
      <w:bookmarkEnd w:id="49"/>
    </w:p>
    <w:p w:rsidR="00324DF9" w:rsidRPr="003601D9" w:rsidRDefault="00324DF9" w:rsidP="00324DF9">
      <w:pPr>
        <w:widowControl w:val="0"/>
        <w:spacing w:after="0" w:line="312" w:lineRule="auto"/>
        <w:ind w:firstLine="720"/>
        <w:jc w:val="both"/>
        <w:rPr>
          <w:rFonts w:cs="Times New Roman"/>
          <w:bCs/>
          <w:color w:val="000000" w:themeColor="text1"/>
          <w:sz w:val="28"/>
          <w:szCs w:val="28"/>
        </w:rPr>
      </w:pPr>
      <w:r w:rsidRPr="003601D9">
        <w:rPr>
          <w:rFonts w:cs="Times New Roman"/>
          <w:color w:val="000000" w:themeColor="text1"/>
          <w:sz w:val="28"/>
          <w:szCs w:val="28"/>
        </w:rPr>
        <w:t xml:space="preserve">Thôn quê là nơi nhà thơ </w:t>
      </w:r>
      <w:r w:rsidRPr="003601D9">
        <w:rPr>
          <w:rFonts w:cs="Times New Roman"/>
          <w:color w:val="000000" w:themeColor="text1"/>
          <w:sz w:val="28"/>
          <w:szCs w:val="28"/>
          <w:lang w:val="vi-VN"/>
        </w:rPr>
        <w:t>tìm thấy được sự thanh thản</w:t>
      </w:r>
      <w:r w:rsidRPr="003601D9">
        <w:rPr>
          <w:rFonts w:cs="Times New Roman"/>
          <w:color w:val="000000" w:themeColor="text1"/>
          <w:sz w:val="28"/>
          <w:szCs w:val="28"/>
        </w:rPr>
        <w:t xml:space="preserve"> </w:t>
      </w:r>
      <w:r w:rsidRPr="003601D9">
        <w:rPr>
          <w:rFonts w:cs="Times New Roman"/>
          <w:color w:val="000000" w:themeColor="text1"/>
          <w:sz w:val="28"/>
          <w:szCs w:val="28"/>
          <w:lang w:val="vi-VN"/>
        </w:rPr>
        <w:t xml:space="preserve">với những thú vui đơn sơ, giản dị cùng cuộc sống </w:t>
      </w:r>
      <w:r w:rsidRPr="003601D9">
        <w:rPr>
          <w:rFonts w:cs="Times New Roman"/>
          <w:color w:val="000000" w:themeColor="text1"/>
          <w:sz w:val="28"/>
          <w:szCs w:val="28"/>
        </w:rPr>
        <w:t xml:space="preserve">hòa đồng với đông đảo người dân quê. </w:t>
      </w:r>
      <w:r w:rsidRPr="003601D9">
        <w:rPr>
          <w:rFonts w:cs="Times New Roman"/>
          <w:color w:val="000000" w:themeColor="text1"/>
          <w:sz w:val="28"/>
          <w:szCs w:val="28"/>
          <w:lang w:val="vi-VN"/>
        </w:rPr>
        <w:t>Chỉ có những thi nhân về ẩn nhàn chốn quê mới có thể cảm nhận được cuộc sống hòa vào tự nhiên với những thú vui tao nhã của các bậc tao nhân mặc khách</w:t>
      </w:r>
      <w:r w:rsidRPr="003601D9">
        <w:rPr>
          <w:rFonts w:cs="Times New Roman"/>
          <w:color w:val="000000" w:themeColor="text1"/>
          <w:sz w:val="28"/>
          <w:szCs w:val="28"/>
        </w:rPr>
        <w:t>. Các t</w:t>
      </w:r>
      <w:r w:rsidRPr="003601D9">
        <w:rPr>
          <w:rFonts w:cs="Times New Roman"/>
          <w:color w:val="000000" w:themeColor="text1"/>
          <w:spacing w:val="-4"/>
          <w:sz w:val="28"/>
          <w:szCs w:val="28"/>
          <w:lang w:val="vi-VN"/>
        </w:rPr>
        <w:t>hi nhân vui thú cùng trăng hoa, gió trúc và tâm đắc bên bàn cờ, cuộc rượu.</w:t>
      </w:r>
      <w:r w:rsidRPr="003601D9">
        <w:rPr>
          <w:rFonts w:cs="Times New Roman"/>
          <w:color w:val="000000" w:themeColor="text1"/>
          <w:spacing w:val="-4"/>
          <w:sz w:val="28"/>
          <w:szCs w:val="28"/>
        </w:rPr>
        <w:t xml:space="preserve"> Nguyễn Trãi, </w:t>
      </w:r>
      <w:r w:rsidRPr="003601D9">
        <w:rPr>
          <w:rFonts w:cs="Times New Roman"/>
          <w:color w:val="000000" w:themeColor="text1"/>
          <w:sz w:val="28"/>
          <w:szCs w:val="28"/>
        </w:rPr>
        <w:t>Nguyễn Bỉnh Khiêm đã tìm thấy sự thanh thản, yên bình của tâm hồn khi sống giữa thôn quê. Một khóm cúc, một con khe cũng đủ để thi nhân thỏa lòng. Ngô Thì Sĩ tìm thấy sự yên bình, vui thú với “Mấy quyển thơ Đường, một chén trà” (</w:t>
      </w:r>
      <w:r w:rsidRPr="003601D9">
        <w:rPr>
          <w:rFonts w:cs="Times New Roman"/>
          <w:i/>
          <w:color w:val="000000" w:themeColor="text1"/>
          <w:sz w:val="28"/>
          <w:szCs w:val="28"/>
        </w:rPr>
        <w:t>Thu nhật thôn cư tức sự</w:t>
      </w:r>
      <w:r w:rsidRPr="003601D9">
        <w:rPr>
          <w:rFonts w:cs="Times New Roman"/>
          <w:color w:val="000000" w:themeColor="text1"/>
          <w:sz w:val="28"/>
          <w:szCs w:val="28"/>
        </w:rPr>
        <w:t xml:space="preserve"> - Ngày thu ở thôn quê). Cao Bá Quát dù là khách ly hương vẫn có những khoảnh khắc “Chốn ao đầm vẫn còn cái thú ngóng mây trời” (</w:t>
      </w:r>
      <w:r w:rsidRPr="003601D9">
        <w:rPr>
          <w:rFonts w:cs="Times New Roman"/>
          <w:i/>
          <w:color w:val="000000" w:themeColor="text1"/>
          <w:sz w:val="28"/>
          <w:szCs w:val="28"/>
        </w:rPr>
        <w:t>Thử mẫu phong sơ</w:t>
      </w:r>
      <w:r w:rsidRPr="003601D9">
        <w:rPr>
          <w:rFonts w:cs="Times New Roman"/>
          <w:color w:val="000000" w:themeColor="text1"/>
          <w:sz w:val="28"/>
          <w:szCs w:val="28"/>
        </w:rPr>
        <w:t xml:space="preserve"> - Gió nhẹ thổi qua ruộng lúa). Trở về vườn Bùi, Nguyễn Khuyến luôn tìm thấy niềm vui từ chính cuộc sống đời thường dân dã. Xung quanh thi nhân là tứ bề ao cá, bờ tre với bầu trời cao rộng, khung cảnh thôn quê bình dị mà nên thơ... </w:t>
      </w:r>
      <w:r w:rsidRPr="003601D9">
        <w:rPr>
          <w:rFonts w:cs="Times New Roman"/>
          <w:color w:val="000000" w:themeColor="text1"/>
          <w:spacing w:val="-2"/>
          <w:sz w:val="28"/>
          <w:szCs w:val="28"/>
        </w:rPr>
        <w:t>Cuộc sống của các vị đại nho vì vậy mà phong phú hơn, hòa vào cuộc sống bộn bề của nông thôn.</w:t>
      </w:r>
    </w:p>
    <w:p w:rsidR="00324DF9" w:rsidRPr="003601D9" w:rsidRDefault="00324DF9" w:rsidP="00324DF9">
      <w:pPr>
        <w:widowControl w:val="0"/>
        <w:spacing w:after="0" w:line="312" w:lineRule="auto"/>
        <w:ind w:firstLine="720"/>
        <w:jc w:val="both"/>
        <w:rPr>
          <w:rFonts w:cs="Times New Roman"/>
          <w:b/>
          <w:i/>
          <w:color w:val="000000" w:themeColor="text1"/>
          <w:sz w:val="28"/>
          <w:szCs w:val="28"/>
        </w:rPr>
      </w:pPr>
      <w:hyperlink w:anchor="_Toc470683785" w:history="1">
        <w:bookmarkStart w:id="50" w:name="_Toc489197851"/>
        <w:r w:rsidRPr="003601D9">
          <w:rPr>
            <w:rStyle w:val="Hyperlink"/>
            <w:rFonts w:cs="Times New Roman"/>
            <w:b/>
            <w:i/>
            <w:color w:val="000000" w:themeColor="text1"/>
            <w:sz w:val="28"/>
            <w:szCs w:val="28"/>
          </w:rPr>
          <w:t>3.2.2. Con người với tình quê, duyên quê</w:t>
        </w:r>
        <w:bookmarkEnd w:id="50"/>
      </w:hyperlink>
    </w:p>
    <w:p w:rsidR="00324DF9" w:rsidRPr="003601D9" w:rsidRDefault="00324DF9" w:rsidP="00324DF9">
      <w:pPr>
        <w:widowControl w:val="0"/>
        <w:spacing w:after="0" w:line="312" w:lineRule="auto"/>
        <w:ind w:firstLine="720"/>
        <w:jc w:val="both"/>
        <w:rPr>
          <w:rFonts w:cs="Times New Roman"/>
          <w:color w:val="000000" w:themeColor="text1"/>
          <w:spacing w:val="-2"/>
          <w:sz w:val="28"/>
          <w:szCs w:val="28"/>
        </w:rPr>
      </w:pPr>
      <w:r w:rsidRPr="003601D9">
        <w:rPr>
          <w:rFonts w:cs="Times New Roman"/>
          <w:color w:val="000000" w:themeColor="text1"/>
          <w:sz w:val="28"/>
          <w:szCs w:val="28"/>
        </w:rPr>
        <w:t xml:space="preserve">Viết về thôn quê, các thi nhân trung đại không chỉ nhìn thấy vẻ đẹp của thiên nhiên hay cuộc sống lao động lam lũ hàng ngày của người nông dân mà còn cảm nhận được vẻ đẹp thuần hậu, gắn bó đầy nghĩa tình. </w:t>
      </w:r>
      <w:r w:rsidRPr="003601D9">
        <w:rPr>
          <w:rFonts w:cs="Times New Roman"/>
          <w:color w:val="000000" w:themeColor="text1"/>
          <w:sz w:val="28"/>
          <w:szCs w:val="28"/>
          <w:lang w:val="vi-VN"/>
        </w:rPr>
        <w:t xml:space="preserve">Các thi nhân trung đại khi lui </w:t>
      </w:r>
      <w:r w:rsidRPr="003601D9">
        <w:rPr>
          <w:rFonts w:cs="Times New Roman"/>
          <w:color w:val="000000" w:themeColor="text1"/>
          <w:sz w:val="28"/>
          <w:szCs w:val="28"/>
          <w:lang w:val="vi-VN"/>
        </w:rPr>
        <w:lastRenderedPageBreak/>
        <w:t xml:space="preserve">về ẩn dật ở thôn quê không những hòa vào cảnh điền viên sơn dã mà </w:t>
      </w:r>
      <w:r w:rsidRPr="003601D9">
        <w:rPr>
          <w:rFonts w:cs="Times New Roman"/>
          <w:color w:val="000000" w:themeColor="text1"/>
          <w:spacing w:val="-2"/>
          <w:sz w:val="28"/>
          <w:szCs w:val="28"/>
          <w:lang w:val="vi-VN"/>
        </w:rPr>
        <w:t>còn cảm nhận được tình cảm bà con, xóm làng và với</w:t>
      </w:r>
      <w:r w:rsidRPr="003601D9">
        <w:rPr>
          <w:rFonts w:cs="Times New Roman"/>
          <w:color w:val="000000" w:themeColor="text1"/>
          <w:spacing w:val="-2"/>
          <w:sz w:val="28"/>
          <w:szCs w:val="28"/>
        </w:rPr>
        <w:t xml:space="preserve"> người</w:t>
      </w:r>
      <w:r w:rsidRPr="003601D9">
        <w:rPr>
          <w:rFonts w:cs="Times New Roman"/>
          <w:color w:val="000000" w:themeColor="text1"/>
          <w:spacing w:val="-2"/>
          <w:sz w:val="28"/>
          <w:szCs w:val="28"/>
          <w:lang w:val="vi-VN"/>
        </w:rPr>
        <w:t xml:space="preserve"> nông dân lao động. </w:t>
      </w:r>
      <w:r w:rsidRPr="003601D9">
        <w:rPr>
          <w:rFonts w:cs="Times New Roman"/>
          <w:color w:val="000000" w:themeColor="text1"/>
          <w:spacing w:val="-2"/>
          <w:sz w:val="28"/>
          <w:szCs w:val="28"/>
        </w:rPr>
        <w:t xml:space="preserve">Ở những giai đoạn đầu của văn học trung đại, Nguyễn Trãi, Nguyễn Bỉnh Khiêm gắn bó với thôn quê qua hình ảnh “con am”, “con lều” nhưng vẫn còn khoảng cách với đông đảo người dân lao động. Cao Bá Quát, Phan Thúc Trực, Đặng Huy Trứ, Nguyễn Khuyến... </w:t>
      </w:r>
      <w:r w:rsidRPr="003601D9">
        <w:rPr>
          <w:rFonts w:cs="Times New Roman"/>
          <w:color w:val="000000" w:themeColor="text1"/>
          <w:spacing w:val="-2"/>
          <w:sz w:val="28"/>
          <w:szCs w:val="28"/>
          <w:lang w:val="vi-VN"/>
        </w:rPr>
        <w:t xml:space="preserve">viết về bạn bè, </w:t>
      </w:r>
      <w:r w:rsidRPr="003601D9">
        <w:rPr>
          <w:rFonts w:cs="Times New Roman"/>
          <w:color w:val="000000" w:themeColor="text1"/>
          <w:spacing w:val="-2"/>
          <w:sz w:val="28"/>
          <w:szCs w:val="28"/>
        </w:rPr>
        <w:t>người thân, ông hàng xóm, bà hàng vải, người mò hến, người chăn tằm với tất cả tình cảm chân thành, sâu lắng</w:t>
      </w:r>
      <w:r w:rsidRPr="003601D9">
        <w:rPr>
          <w:rFonts w:cs="Times New Roman"/>
          <w:color w:val="000000" w:themeColor="text1"/>
          <w:spacing w:val="-2"/>
          <w:sz w:val="28"/>
          <w:szCs w:val="28"/>
          <w:lang w:val="vi-VN"/>
        </w:rPr>
        <w:t xml:space="preserve">. </w:t>
      </w:r>
      <w:r w:rsidRPr="003601D9">
        <w:rPr>
          <w:rFonts w:cs="Times New Roman"/>
          <w:color w:val="000000" w:themeColor="text1"/>
          <w:spacing w:val="-2"/>
          <w:sz w:val="28"/>
          <w:szCs w:val="28"/>
        </w:rPr>
        <w:t>Tình cảm sâu sắc với thôn quê là sự gắn bó thiêng liêng giữa người với người, giữa con người với cội nguồn văn hóa truyền thống, với quê hương bản quán.</w:t>
      </w:r>
      <w:bookmarkStart w:id="51" w:name="_Toc489197852"/>
    </w:p>
    <w:p w:rsidR="00324DF9" w:rsidRPr="003601D9" w:rsidRDefault="00324DF9" w:rsidP="00324DF9">
      <w:pPr>
        <w:widowControl w:val="0"/>
        <w:spacing w:after="0" w:line="312" w:lineRule="auto"/>
        <w:ind w:firstLine="720"/>
        <w:jc w:val="both"/>
        <w:rPr>
          <w:rFonts w:cs="Times New Roman"/>
          <w:b/>
          <w:color w:val="000000" w:themeColor="text1"/>
          <w:sz w:val="28"/>
          <w:szCs w:val="28"/>
          <w:lang w:val="vi-VN"/>
        </w:rPr>
      </w:pPr>
      <w:r w:rsidRPr="003601D9">
        <w:rPr>
          <w:rFonts w:cs="Times New Roman"/>
          <w:b/>
          <w:color w:val="000000" w:themeColor="text1"/>
          <w:sz w:val="28"/>
          <w:szCs w:val="28"/>
          <w:lang w:val="vi-VN"/>
        </w:rPr>
        <w:t>3.3. Đề tài thôn quê - những khác biệt giữa các vùng miền</w:t>
      </w:r>
      <w:bookmarkEnd w:id="51"/>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themeColor="text1"/>
          <w:sz w:val="28"/>
          <w:szCs w:val="28"/>
        </w:rPr>
        <w:t>T</w:t>
      </w:r>
      <w:r w:rsidRPr="003601D9">
        <w:rPr>
          <w:rFonts w:cs="Times New Roman"/>
          <w:color w:val="000000" w:themeColor="text1"/>
          <w:sz w:val="28"/>
          <w:szCs w:val="28"/>
          <w:lang w:val="vi-VN"/>
        </w:rPr>
        <w:t xml:space="preserve">hôn quê </w:t>
      </w:r>
      <w:r w:rsidRPr="003601D9">
        <w:rPr>
          <w:rFonts w:cs="Times New Roman"/>
          <w:color w:val="000000" w:themeColor="text1"/>
          <w:sz w:val="28"/>
          <w:szCs w:val="28"/>
        </w:rPr>
        <w:t>trong thơ trung đại</w:t>
      </w:r>
      <w:r w:rsidRPr="003601D9">
        <w:rPr>
          <w:rFonts w:cs="Times New Roman"/>
          <w:color w:val="000000" w:themeColor="text1"/>
          <w:sz w:val="28"/>
          <w:szCs w:val="28"/>
          <w:lang w:val="vi-VN"/>
        </w:rPr>
        <w:t xml:space="preserve"> được các thi nhân khắc họa chân thực, mang đậm dấu ấn mỗi vùng miền khác nhau của tổ quốc. Miền Bắc trong thơ trung đại Việt Nam được thể hiện sớm nhất và nhiều nhất trong</w:t>
      </w:r>
      <w:r w:rsidRPr="003601D9">
        <w:rPr>
          <w:rFonts w:cs="Times New Roman"/>
          <w:color w:val="000000" w:themeColor="text1"/>
          <w:sz w:val="28"/>
          <w:szCs w:val="28"/>
        </w:rPr>
        <w:t xml:space="preserve"> sáng tác</w:t>
      </w:r>
      <w:r w:rsidRPr="003601D9">
        <w:rPr>
          <w:rFonts w:cs="Times New Roman"/>
          <w:color w:val="000000" w:themeColor="text1"/>
          <w:sz w:val="28"/>
          <w:szCs w:val="28"/>
          <w:lang w:val="vi-VN"/>
        </w:rPr>
        <w:t xml:space="preserve"> của các  thi sĩ thời Trần, Nguyễn Trãi, </w:t>
      </w:r>
      <w:r w:rsidRPr="003601D9">
        <w:rPr>
          <w:rFonts w:cs="Times New Roman"/>
          <w:color w:val="000000" w:themeColor="text1"/>
          <w:sz w:val="28"/>
          <w:szCs w:val="28"/>
        </w:rPr>
        <w:t xml:space="preserve">Nguyễn Bảo, Thái Thuận, </w:t>
      </w:r>
      <w:r w:rsidRPr="003601D9">
        <w:rPr>
          <w:rFonts w:cs="Times New Roman"/>
          <w:color w:val="000000" w:themeColor="text1"/>
          <w:sz w:val="28"/>
          <w:szCs w:val="28"/>
          <w:lang w:val="vi-VN"/>
        </w:rPr>
        <w:t>Lê Thánh Tông, Nguyễn Bỉnh Khiêm, Ngô Thì Sĩ, Cao Bá Quát</w:t>
      </w:r>
      <w:r w:rsidRPr="003601D9">
        <w:rPr>
          <w:rFonts w:cs="Times New Roman"/>
          <w:color w:val="000000" w:themeColor="text1"/>
          <w:sz w:val="28"/>
          <w:szCs w:val="28"/>
        </w:rPr>
        <w:t>,</w:t>
      </w:r>
      <w:r w:rsidRPr="003601D9">
        <w:rPr>
          <w:rFonts w:cs="Times New Roman"/>
          <w:color w:val="000000" w:themeColor="text1"/>
          <w:sz w:val="28"/>
          <w:szCs w:val="28"/>
          <w:lang w:val="vi-VN"/>
        </w:rPr>
        <w:t xml:space="preserve"> Nguyễn Khuyến</w:t>
      </w:r>
      <w:r w:rsidRPr="003601D9">
        <w:rPr>
          <w:rFonts w:cs="Times New Roman"/>
          <w:color w:val="000000" w:themeColor="text1"/>
          <w:sz w:val="28"/>
          <w:szCs w:val="28"/>
        </w:rPr>
        <w:t>.</w:t>
      </w:r>
      <w:r w:rsidRPr="003601D9">
        <w:rPr>
          <w:rFonts w:cs="Times New Roman"/>
          <w:color w:val="000000" w:themeColor="text1"/>
          <w:sz w:val="28"/>
          <w:szCs w:val="28"/>
          <w:lang w:val="vi-VN"/>
        </w:rPr>
        <w:t xml:space="preserve"> Vùng đồng bằng Bắc bộ thật gần gũi, thân thuộc từ bao đời nay được các thi nhân khắc họa từ đời sống lao động, sản xuất cho tới chiều sâu văn hóa tinh thần của người dân quê. Trong khi đó, Phan Thúc Trực và Đặng Huy Trứ không chỉ khắc họa những vẻ đẹp bình dị nên thơ của thiên nhiên thôn quê mà còn khắc họa cả những nhọc nhằn, vất vả trong đời sống lao động của người dân quê</w:t>
      </w:r>
      <w:r w:rsidRPr="003601D9">
        <w:rPr>
          <w:rFonts w:cs="Times New Roman"/>
          <w:color w:val="000000" w:themeColor="text1"/>
          <w:sz w:val="28"/>
          <w:szCs w:val="28"/>
        </w:rPr>
        <w:t xml:space="preserve"> </w:t>
      </w:r>
      <w:r w:rsidRPr="003601D9">
        <w:rPr>
          <w:rFonts w:cs="Times New Roman"/>
          <w:color w:val="000000" w:themeColor="text1"/>
          <w:sz w:val="28"/>
          <w:szCs w:val="28"/>
          <w:lang w:val="vi-VN"/>
        </w:rPr>
        <w:t>miền Trung. Trịnh Hoài Đức lại cụ thể hóa cảnh chợ trên bến sông, cảnh lao động của người dân Nam bộ qua những vần thơ chân thực và giàu cảm xúc.</w:t>
      </w:r>
      <w:bookmarkStart w:id="52" w:name="_Toc489197855"/>
    </w:p>
    <w:p w:rsidR="00324DF9" w:rsidRPr="003601D9" w:rsidRDefault="00324DF9" w:rsidP="00324DF9">
      <w:pPr>
        <w:widowControl w:val="0"/>
        <w:spacing w:after="0" w:line="312" w:lineRule="auto"/>
        <w:ind w:firstLine="720"/>
        <w:jc w:val="both"/>
        <w:rPr>
          <w:rFonts w:cs="Times New Roman"/>
          <w:b/>
          <w:color w:val="000000" w:themeColor="text1"/>
          <w:sz w:val="28"/>
          <w:szCs w:val="28"/>
        </w:rPr>
      </w:pPr>
      <w:r w:rsidRPr="003601D9">
        <w:rPr>
          <w:rFonts w:cs="Times New Roman"/>
          <w:b/>
          <w:color w:val="000000" w:themeColor="text1"/>
          <w:sz w:val="28"/>
          <w:szCs w:val="28"/>
          <w:lang w:val="vi-VN"/>
        </w:rPr>
        <w:t>Tiểu kết</w:t>
      </w:r>
      <w:bookmarkEnd w:id="52"/>
      <w:r w:rsidRPr="003601D9">
        <w:rPr>
          <w:rFonts w:cs="Times New Roman"/>
          <w:b/>
          <w:color w:val="000000" w:themeColor="text1"/>
          <w:sz w:val="28"/>
          <w:szCs w:val="28"/>
        </w:rPr>
        <w:t xml:space="preserve"> Chương 3</w:t>
      </w:r>
    </w:p>
    <w:p w:rsidR="00324DF9" w:rsidRPr="00706F5F" w:rsidRDefault="00324DF9" w:rsidP="00324DF9">
      <w:pPr>
        <w:widowControl w:val="0"/>
        <w:spacing w:after="0" w:line="312" w:lineRule="auto"/>
        <w:ind w:firstLine="720"/>
        <w:jc w:val="both"/>
        <w:rPr>
          <w:rFonts w:cs="Times New Roman"/>
          <w:color w:val="000000" w:themeColor="text1"/>
          <w:spacing w:val="-2"/>
          <w:sz w:val="28"/>
          <w:szCs w:val="28"/>
        </w:rPr>
      </w:pPr>
      <w:r w:rsidRPr="003601D9">
        <w:rPr>
          <w:rFonts w:cs="Times New Roman"/>
          <w:color w:val="000000" w:themeColor="text1"/>
          <w:spacing w:val="-2"/>
          <w:sz w:val="28"/>
          <w:szCs w:val="28"/>
        </w:rPr>
        <w:t>Nhìn từ phương diện nội dung cảm hứng, diện mạo của bức tranh thôn quê đã được hiện lên khá chân thực với thiên nhiên, cuộc sống con người và tình cảm của thi nhân đối với thôn quê. Đồng thời, mỗi thời điểm, mỗi vùng miền của quê hương làng Việt đã được khắc họa những nét đặc sắc riêng. Đó là cảnh làng quê vốn thân thuộc và gắn bó, là chốn yên bình trong tâm hồn của mỗi người con đất Việt. Hơn thế, thơ trung đại còn thể hiện đời sống lao động cũng như đời sống tinh thần với nếp phong tục tập quán thôn quê phong phú, mang bản sắc riêng của mỗi vùng miền. Thôn quê còn nơi khơi nguồn cảm hứng cho thi ca với những thú vui bình dị. Đặc biệt, ẩn sau những câu thơ bình dị, thuần phác ấy là tình cảm gắn bó tha thiết của người dân quê sau mỗi lũy tre làng.</w:t>
      </w:r>
      <w:bookmarkStart w:id="53" w:name="_Toc489197856"/>
    </w:p>
    <w:p w:rsidR="00324DF9" w:rsidRPr="003601D9" w:rsidRDefault="00324DF9" w:rsidP="00324DF9">
      <w:pPr>
        <w:pStyle w:val="Heading1"/>
        <w:keepNext w:val="0"/>
        <w:widowControl w:val="0"/>
        <w:spacing w:before="0" w:after="0" w:line="312" w:lineRule="auto"/>
        <w:ind w:firstLine="720"/>
        <w:jc w:val="both"/>
        <w:rPr>
          <w:rFonts w:ascii="Times New Roman" w:hAnsi="Times New Roman"/>
          <w:color w:val="000000" w:themeColor="text1"/>
          <w:sz w:val="28"/>
          <w:szCs w:val="28"/>
        </w:rPr>
      </w:pPr>
    </w:p>
    <w:p w:rsidR="00324DF9" w:rsidRPr="003601D9" w:rsidRDefault="00324DF9" w:rsidP="00324DF9">
      <w:pPr>
        <w:pStyle w:val="Heading1"/>
        <w:keepNext w:val="0"/>
        <w:widowControl w:val="0"/>
        <w:spacing w:before="0" w:after="0" w:line="312" w:lineRule="auto"/>
        <w:jc w:val="center"/>
        <w:rPr>
          <w:rFonts w:ascii="Times New Roman" w:hAnsi="Times New Roman"/>
          <w:color w:val="000000" w:themeColor="text1"/>
          <w:sz w:val="28"/>
          <w:szCs w:val="28"/>
        </w:rPr>
      </w:pPr>
      <w:r w:rsidRPr="003601D9">
        <w:rPr>
          <w:rFonts w:ascii="Times New Roman" w:hAnsi="Times New Roman"/>
          <w:color w:val="000000" w:themeColor="text1"/>
          <w:sz w:val="28"/>
          <w:szCs w:val="28"/>
        </w:rPr>
        <w:lastRenderedPageBreak/>
        <w:t>Chương 4</w:t>
      </w:r>
    </w:p>
    <w:p w:rsidR="00324DF9" w:rsidRPr="003601D9" w:rsidRDefault="00324DF9" w:rsidP="00324DF9">
      <w:pPr>
        <w:spacing w:after="0" w:line="312" w:lineRule="auto"/>
        <w:jc w:val="center"/>
        <w:rPr>
          <w:rFonts w:cs="Times New Roman"/>
          <w:b/>
          <w:sz w:val="28"/>
          <w:szCs w:val="28"/>
        </w:rPr>
      </w:pPr>
      <w:r w:rsidRPr="003601D9">
        <w:rPr>
          <w:rFonts w:cs="Times New Roman"/>
          <w:b/>
          <w:sz w:val="28"/>
          <w:szCs w:val="28"/>
        </w:rPr>
        <w:t xml:space="preserve">ĐỀ TÀI THÔN QUÊ TRONG THƠ TRUNG ĐẠI VIỆT NAM </w:t>
      </w:r>
    </w:p>
    <w:p w:rsidR="00324DF9" w:rsidRPr="003601D9" w:rsidRDefault="00324DF9" w:rsidP="00324DF9">
      <w:pPr>
        <w:spacing w:after="0" w:line="312" w:lineRule="auto"/>
        <w:jc w:val="center"/>
        <w:rPr>
          <w:rFonts w:cs="Times New Roman"/>
          <w:b/>
          <w:sz w:val="28"/>
          <w:szCs w:val="28"/>
        </w:rPr>
      </w:pPr>
      <w:r w:rsidRPr="003601D9">
        <w:rPr>
          <w:rFonts w:cs="Times New Roman"/>
          <w:b/>
          <w:sz w:val="28"/>
          <w:szCs w:val="28"/>
        </w:rPr>
        <w:t>NHÌN TỪ PHƯƠNG THỨC THỂ HIỆN</w:t>
      </w:r>
    </w:p>
    <w:bookmarkEnd w:id="53"/>
    <w:p w:rsidR="00324DF9" w:rsidRPr="003601D9" w:rsidRDefault="00324DF9" w:rsidP="00324DF9">
      <w:pPr>
        <w:pStyle w:val="Heading1"/>
        <w:keepNext w:val="0"/>
        <w:widowControl w:val="0"/>
        <w:spacing w:before="0" w:after="0" w:line="312" w:lineRule="auto"/>
        <w:jc w:val="center"/>
        <w:rPr>
          <w:rFonts w:ascii="Times New Roman" w:hAnsi="Times New Roman"/>
          <w:color w:val="000000" w:themeColor="text1"/>
          <w:sz w:val="28"/>
          <w:szCs w:val="28"/>
        </w:rPr>
      </w:pPr>
    </w:p>
    <w:p w:rsidR="00324DF9" w:rsidRPr="003601D9" w:rsidRDefault="00324DF9" w:rsidP="00324DF9">
      <w:pPr>
        <w:pStyle w:val="Heading1"/>
        <w:keepNext w:val="0"/>
        <w:widowControl w:val="0"/>
        <w:spacing w:before="0" w:after="0" w:line="312" w:lineRule="auto"/>
        <w:ind w:firstLine="720"/>
        <w:jc w:val="both"/>
        <w:rPr>
          <w:rStyle w:val="Hyperlink"/>
          <w:rFonts w:ascii="Times New Roman" w:hAnsi="Times New Roman"/>
          <w:color w:val="000000" w:themeColor="text1"/>
          <w:sz w:val="28"/>
          <w:szCs w:val="28"/>
        </w:rPr>
      </w:pPr>
      <w:hyperlink w:anchor="_Toc470683790" w:history="1">
        <w:bookmarkStart w:id="54" w:name="_Toc489197857"/>
        <w:r w:rsidRPr="003601D9">
          <w:rPr>
            <w:rStyle w:val="Hyperlink"/>
            <w:rFonts w:ascii="Times New Roman" w:hAnsi="Times New Roman"/>
            <w:color w:val="000000" w:themeColor="text1"/>
            <w:sz w:val="28"/>
            <w:szCs w:val="28"/>
          </w:rPr>
          <w:t>4.1. Không gian, thời gian nghệ thuật</w:t>
        </w:r>
        <w:bookmarkEnd w:id="54"/>
      </w:hyperlink>
    </w:p>
    <w:p w:rsidR="00324DF9" w:rsidRPr="003601D9" w:rsidRDefault="00324DF9" w:rsidP="00324DF9">
      <w:pPr>
        <w:pStyle w:val="NormalWeb"/>
        <w:widowControl w:val="0"/>
        <w:spacing w:before="0" w:beforeAutospacing="0" w:after="0" w:afterAutospacing="0" w:line="312" w:lineRule="auto"/>
        <w:ind w:firstLine="720"/>
        <w:jc w:val="both"/>
        <w:rPr>
          <w:color w:val="000000" w:themeColor="text1"/>
          <w:sz w:val="28"/>
          <w:szCs w:val="28"/>
        </w:rPr>
      </w:pPr>
      <w:r w:rsidRPr="003601D9">
        <w:rPr>
          <w:color w:val="000000" w:themeColor="text1"/>
          <w:sz w:val="28"/>
          <w:szCs w:val="28"/>
        </w:rPr>
        <w:t xml:space="preserve">Mọi cảm nhận nghệ thuật của thi nhân về con người đều được gắn liền với cảm nhận về không gian và thời gian. Đây là hai yếu tố góp phần tạo nên thế giới hình tượng sinh động và phong phú của tác phẩm văn học. Đối với thơ ca trung đại, hai yếu </w:t>
      </w:r>
      <w:r>
        <w:rPr>
          <w:color w:val="000000" w:themeColor="text1"/>
          <w:sz w:val="28"/>
          <w:szCs w:val="28"/>
          <w:lang w:val="en-US"/>
        </w:rPr>
        <w:t xml:space="preserve">tố </w:t>
      </w:r>
      <w:r w:rsidRPr="003601D9">
        <w:rPr>
          <w:color w:val="000000" w:themeColor="text1"/>
          <w:sz w:val="28"/>
          <w:szCs w:val="28"/>
        </w:rPr>
        <w:t>không gian và thời gian không chỉ phản ánh thế giới quan trong tác phẩm mà còn thể hiện quan niệm thẩm mĩ và cảm xúc của thi nhân.</w:t>
      </w:r>
    </w:p>
    <w:p w:rsidR="00324DF9" w:rsidRPr="003601D9" w:rsidRDefault="00324DF9" w:rsidP="00324DF9">
      <w:pPr>
        <w:pStyle w:val="Heading1"/>
        <w:keepNext w:val="0"/>
        <w:widowControl w:val="0"/>
        <w:spacing w:before="0" w:after="0" w:line="312" w:lineRule="auto"/>
        <w:ind w:firstLine="720"/>
        <w:jc w:val="both"/>
        <w:rPr>
          <w:rFonts w:ascii="Times New Roman" w:hAnsi="Times New Roman"/>
          <w:i/>
          <w:noProof/>
          <w:color w:val="000000" w:themeColor="text1"/>
          <w:sz w:val="28"/>
          <w:szCs w:val="28"/>
        </w:rPr>
      </w:pPr>
      <w:hyperlink w:anchor="_Toc470683791" w:history="1">
        <w:bookmarkStart w:id="55" w:name="_Toc489197858"/>
        <w:r w:rsidRPr="003601D9">
          <w:rPr>
            <w:rStyle w:val="Hyperlink"/>
            <w:rFonts w:ascii="Times New Roman" w:hAnsi="Times New Roman"/>
            <w:i/>
            <w:noProof/>
            <w:color w:val="000000" w:themeColor="text1"/>
            <w:sz w:val="28"/>
            <w:szCs w:val="28"/>
            <w:lang w:val="vi-VN"/>
          </w:rPr>
          <w:t>4.1.1. Không gian nghệ</w:t>
        </w:r>
      </w:hyperlink>
      <w:r w:rsidRPr="003601D9">
        <w:rPr>
          <w:rFonts w:ascii="Times New Roman" w:hAnsi="Times New Roman"/>
          <w:i/>
          <w:noProof/>
          <w:color w:val="000000" w:themeColor="text1"/>
          <w:sz w:val="28"/>
          <w:szCs w:val="28"/>
          <w:lang w:val="vi-VN"/>
        </w:rPr>
        <w:t xml:space="preserve"> thuật</w:t>
      </w:r>
      <w:bookmarkEnd w:id="55"/>
    </w:p>
    <w:p w:rsidR="00324DF9" w:rsidRPr="003601D9" w:rsidRDefault="00324DF9" w:rsidP="00324DF9">
      <w:pPr>
        <w:pStyle w:val="NormalWeb"/>
        <w:widowControl w:val="0"/>
        <w:spacing w:before="0" w:beforeAutospacing="0" w:after="0" w:afterAutospacing="0" w:line="312" w:lineRule="auto"/>
        <w:ind w:firstLine="720"/>
        <w:jc w:val="both"/>
        <w:rPr>
          <w:i/>
          <w:color w:val="000000" w:themeColor="text1"/>
          <w:sz w:val="28"/>
          <w:szCs w:val="28"/>
        </w:rPr>
      </w:pPr>
      <w:r w:rsidRPr="003601D9">
        <w:rPr>
          <w:i/>
          <w:color w:val="000000" w:themeColor="text1"/>
          <w:sz w:val="28"/>
          <w:szCs w:val="28"/>
        </w:rPr>
        <w:t>- Không gian làng cảnh, ruộng đồng</w:t>
      </w:r>
    </w:p>
    <w:p w:rsidR="00324DF9" w:rsidRPr="003601D9" w:rsidRDefault="00324DF9" w:rsidP="00324DF9">
      <w:pPr>
        <w:pStyle w:val="NormalWeb"/>
        <w:widowControl w:val="0"/>
        <w:spacing w:before="0" w:beforeAutospacing="0" w:after="0" w:afterAutospacing="0" w:line="312" w:lineRule="auto"/>
        <w:ind w:firstLine="720"/>
        <w:jc w:val="both"/>
        <w:rPr>
          <w:color w:val="000000" w:themeColor="text1"/>
          <w:spacing w:val="-4"/>
          <w:sz w:val="28"/>
          <w:szCs w:val="28"/>
          <w:lang w:val="en-US"/>
        </w:rPr>
      </w:pPr>
      <w:r w:rsidRPr="003601D9">
        <w:rPr>
          <w:color w:val="000000" w:themeColor="text1"/>
          <w:sz w:val="28"/>
          <w:szCs w:val="28"/>
        </w:rPr>
        <w:t xml:space="preserve">Nếu như thi phái sơn thủy chú trọng đến không gian sông núi bao la của vũ trụ thì thơ điền viên lại chú trọng đến không gian gần gũi của ruộng vườn, của làng quê thôn xóm. Dù thi nhân có </w:t>
      </w:r>
      <w:r w:rsidRPr="003601D9">
        <w:rPr>
          <w:color w:val="000000" w:themeColor="text1"/>
          <w:sz w:val="28"/>
          <w:szCs w:val="28"/>
          <w:lang w:val="en-US"/>
        </w:rPr>
        <w:t xml:space="preserve">tiếp cận không gian </w:t>
      </w:r>
      <w:r w:rsidRPr="003601D9">
        <w:rPr>
          <w:color w:val="000000" w:themeColor="text1"/>
          <w:spacing w:val="-4"/>
          <w:sz w:val="28"/>
          <w:szCs w:val="28"/>
        </w:rPr>
        <w:t>thôn quê với những điểm nhìn khác nhau</w:t>
      </w:r>
      <w:r w:rsidRPr="003601D9">
        <w:rPr>
          <w:color w:val="000000" w:themeColor="text1"/>
          <w:spacing w:val="-4"/>
          <w:sz w:val="28"/>
          <w:szCs w:val="28"/>
          <w:lang w:val="en-US"/>
        </w:rPr>
        <w:t xml:space="preserve"> như </w:t>
      </w:r>
      <w:r w:rsidRPr="003601D9">
        <w:rPr>
          <w:color w:val="000000" w:themeColor="text1"/>
          <w:sz w:val="28"/>
          <w:szCs w:val="28"/>
        </w:rPr>
        <w:t>nhìn lên (</w:t>
      </w:r>
      <w:r w:rsidRPr="003601D9">
        <w:rPr>
          <w:i/>
          <w:color w:val="000000" w:themeColor="text1"/>
          <w:sz w:val="28"/>
          <w:szCs w:val="28"/>
        </w:rPr>
        <w:t>ngưỡng</w:t>
      </w:r>
      <w:r w:rsidRPr="003601D9">
        <w:rPr>
          <w:color w:val="000000" w:themeColor="text1"/>
          <w:sz w:val="28"/>
          <w:szCs w:val="28"/>
        </w:rPr>
        <w:t>) hay nhìn xuống (</w:t>
      </w:r>
      <w:r w:rsidRPr="003601D9">
        <w:rPr>
          <w:i/>
          <w:color w:val="000000" w:themeColor="text1"/>
          <w:sz w:val="28"/>
          <w:szCs w:val="28"/>
        </w:rPr>
        <w:t>phủ</w:t>
      </w:r>
      <w:r w:rsidRPr="003601D9">
        <w:rPr>
          <w:color w:val="000000" w:themeColor="text1"/>
          <w:sz w:val="28"/>
          <w:szCs w:val="28"/>
        </w:rPr>
        <w:t xml:space="preserve">) thì cảnh vật đều hiện lên trong tầm mắt của </w:t>
      </w:r>
      <w:r w:rsidRPr="003601D9">
        <w:rPr>
          <w:color w:val="000000" w:themeColor="text1"/>
          <w:sz w:val="28"/>
          <w:szCs w:val="28"/>
          <w:lang w:val="en-US"/>
        </w:rPr>
        <w:t>nhà thơ</w:t>
      </w:r>
      <w:r w:rsidRPr="003601D9">
        <w:rPr>
          <w:color w:val="000000" w:themeColor="text1"/>
          <w:sz w:val="28"/>
          <w:szCs w:val="28"/>
        </w:rPr>
        <w:t xml:space="preserve">, trong tư thế chủ động chiếm lĩnh và hòa vào thiên nhiên. </w:t>
      </w:r>
      <w:r w:rsidRPr="003601D9">
        <w:rPr>
          <w:color w:val="000000" w:themeColor="text1"/>
          <w:sz w:val="28"/>
          <w:szCs w:val="28"/>
          <w:lang w:val="en-US"/>
        </w:rPr>
        <w:t>Có khi, các thi nhân</w:t>
      </w:r>
      <w:r w:rsidRPr="003601D9">
        <w:rPr>
          <w:color w:val="000000" w:themeColor="text1"/>
          <w:sz w:val="28"/>
          <w:szCs w:val="28"/>
        </w:rPr>
        <w:t xml:space="preserve"> khắc họa không gian bằng điểm nhìn </w:t>
      </w:r>
      <w:r w:rsidRPr="003601D9">
        <w:rPr>
          <w:i/>
          <w:color w:val="000000" w:themeColor="text1"/>
          <w:sz w:val="28"/>
          <w:szCs w:val="28"/>
        </w:rPr>
        <w:t>tứ vọng</w:t>
      </w:r>
      <w:r w:rsidRPr="003601D9">
        <w:rPr>
          <w:color w:val="000000" w:themeColor="text1"/>
          <w:sz w:val="28"/>
          <w:szCs w:val="28"/>
        </w:rPr>
        <w:t xml:space="preserve"> (nhìn khắp bốn bên) và theo luật </w:t>
      </w:r>
      <w:r w:rsidRPr="003601D9">
        <w:rPr>
          <w:i/>
          <w:color w:val="000000" w:themeColor="text1"/>
          <w:sz w:val="28"/>
          <w:szCs w:val="28"/>
        </w:rPr>
        <w:t>viễn cận</w:t>
      </w:r>
      <w:r w:rsidRPr="003601D9">
        <w:rPr>
          <w:color w:val="000000" w:themeColor="text1"/>
          <w:sz w:val="28"/>
          <w:szCs w:val="28"/>
        </w:rPr>
        <w:t xml:space="preserve"> (xa, gần) theo cách khắc họa truyền thống của các thơ ca phương Đông. </w:t>
      </w:r>
      <w:r w:rsidRPr="003601D9">
        <w:rPr>
          <w:color w:val="000000" w:themeColor="text1"/>
          <w:sz w:val="28"/>
          <w:szCs w:val="28"/>
          <w:lang w:val="en-US"/>
        </w:rPr>
        <w:t>Vì vậy</w:t>
      </w:r>
      <w:r w:rsidRPr="003601D9">
        <w:rPr>
          <w:color w:val="000000" w:themeColor="text1"/>
          <w:sz w:val="28"/>
          <w:szCs w:val="28"/>
        </w:rPr>
        <w:t>, không gian ruộng đồng, làng cảnh đã được thể hiện đa dạng phong phú trong thơ trung đại và ở cả thơ chữ Hán và thơ chữ Nôm. Bức tranh toàn cảnh đó không chỉ được cảm nhận bằng góc nhìn của thị giác mà được cảm nhận bằng tất cả mọi giác quan của chủ thể trữ tình.</w:t>
      </w:r>
      <w:r w:rsidRPr="003601D9">
        <w:rPr>
          <w:color w:val="000000" w:themeColor="text1"/>
          <w:sz w:val="28"/>
          <w:szCs w:val="28"/>
          <w:lang w:val="en-US"/>
        </w:rPr>
        <w:t xml:space="preserve"> </w:t>
      </w:r>
      <w:r w:rsidRPr="003601D9">
        <w:rPr>
          <w:color w:val="000000" w:themeColor="text1"/>
          <w:sz w:val="28"/>
          <w:szCs w:val="28"/>
        </w:rPr>
        <w:t>Đó không chỉ là không gian của vũ trụ mà</w:t>
      </w:r>
      <w:r w:rsidRPr="003601D9">
        <w:rPr>
          <w:color w:val="000000" w:themeColor="text1"/>
          <w:sz w:val="28"/>
          <w:szCs w:val="28"/>
          <w:lang w:val="en-US"/>
        </w:rPr>
        <w:t xml:space="preserve"> còn</w:t>
      </w:r>
      <w:r w:rsidRPr="003601D9">
        <w:rPr>
          <w:color w:val="000000" w:themeColor="text1"/>
          <w:sz w:val="28"/>
          <w:szCs w:val="28"/>
        </w:rPr>
        <w:t xml:space="preserve"> là không gian trong tâm thức của mỗi người con của quê hương làng Việt.</w:t>
      </w:r>
    </w:p>
    <w:p w:rsidR="00324DF9" w:rsidRPr="003601D9" w:rsidRDefault="00324DF9" w:rsidP="00324DF9">
      <w:pPr>
        <w:widowControl w:val="0"/>
        <w:spacing w:after="0" w:line="312" w:lineRule="auto"/>
        <w:ind w:firstLine="720"/>
        <w:jc w:val="both"/>
        <w:rPr>
          <w:rFonts w:cs="Times New Roman"/>
          <w:i/>
          <w:color w:val="000000" w:themeColor="text1"/>
          <w:sz w:val="28"/>
          <w:szCs w:val="28"/>
        </w:rPr>
      </w:pPr>
      <w:r w:rsidRPr="003601D9">
        <w:rPr>
          <w:rFonts w:cs="Times New Roman"/>
          <w:i/>
          <w:color w:val="000000" w:themeColor="text1"/>
          <w:sz w:val="28"/>
          <w:szCs w:val="28"/>
        </w:rPr>
        <w:t>- Không gian lao động, không gian sinh hoạt</w:t>
      </w:r>
    </w:p>
    <w:p w:rsidR="00324DF9" w:rsidRPr="003601D9" w:rsidRDefault="00324DF9" w:rsidP="00324DF9">
      <w:pPr>
        <w:widowControl w:val="0"/>
        <w:spacing w:after="0" w:line="312" w:lineRule="auto"/>
        <w:ind w:firstLine="720"/>
        <w:jc w:val="both"/>
        <w:rPr>
          <w:rFonts w:cs="Times New Roman"/>
          <w:color w:val="000000" w:themeColor="text1"/>
          <w:spacing w:val="-2"/>
          <w:sz w:val="28"/>
          <w:szCs w:val="28"/>
        </w:rPr>
      </w:pPr>
      <w:r w:rsidRPr="003601D9">
        <w:rPr>
          <w:rFonts w:cs="Times New Roman"/>
          <w:color w:val="000000" w:themeColor="text1"/>
          <w:sz w:val="28"/>
          <w:szCs w:val="28"/>
        </w:rPr>
        <w:t xml:space="preserve">Nếu như điểm nhìn </w:t>
      </w:r>
      <w:r w:rsidRPr="003601D9">
        <w:rPr>
          <w:rFonts w:cs="Times New Roman"/>
          <w:i/>
          <w:color w:val="000000" w:themeColor="text1"/>
          <w:sz w:val="28"/>
          <w:szCs w:val="28"/>
        </w:rPr>
        <w:t>ngưỡng, phủ, tứ vọng</w:t>
      </w:r>
      <w:r w:rsidRPr="003601D9">
        <w:rPr>
          <w:rFonts w:cs="Times New Roman"/>
          <w:color w:val="000000" w:themeColor="text1"/>
          <w:sz w:val="28"/>
          <w:szCs w:val="28"/>
        </w:rPr>
        <w:t xml:space="preserve"> được vận dụng để khắc họa không gian thiên nhiên, làng cảnh, ruộng đồng thì điểm nhìn </w:t>
      </w:r>
      <w:r w:rsidRPr="003601D9">
        <w:rPr>
          <w:rFonts w:cs="Times New Roman"/>
          <w:i/>
          <w:color w:val="000000" w:themeColor="text1"/>
          <w:sz w:val="28"/>
          <w:szCs w:val="28"/>
        </w:rPr>
        <w:t>tiệm cận</w:t>
      </w:r>
      <w:r w:rsidRPr="003601D9">
        <w:rPr>
          <w:rFonts w:cs="Times New Roman"/>
          <w:color w:val="000000" w:themeColor="text1"/>
          <w:sz w:val="28"/>
          <w:szCs w:val="28"/>
        </w:rPr>
        <w:t xml:space="preserve"> lại phát huy khả năng bộc lộ cụ thể và sinh động không gian lao động, không gian sinh hoạt của người dân quê. Các thi nhân trung đại đã dần thoát khỏi bút pháp quy phạm “đăng cao vọng viễn” để khắc họa không gian đặc trưng của thôn quê làng Việt hiện hữu ngay trong cuộc sống hàng ngày. </w:t>
      </w:r>
      <w:r w:rsidRPr="003601D9">
        <w:rPr>
          <w:rFonts w:cs="Times New Roman"/>
          <w:color w:val="000000" w:themeColor="text1"/>
          <w:spacing w:val="-2"/>
          <w:sz w:val="28"/>
          <w:szCs w:val="28"/>
        </w:rPr>
        <w:t xml:space="preserve">Không gian trong thơ các thi sĩ trung đại gắn liền với cuộc sống đời thường dân dã. </w:t>
      </w:r>
      <w:r w:rsidRPr="003601D9">
        <w:rPr>
          <w:rFonts w:cs="Times New Roman"/>
          <w:color w:val="000000" w:themeColor="text1"/>
          <w:sz w:val="28"/>
          <w:szCs w:val="28"/>
        </w:rPr>
        <w:t xml:space="preserve">Dù được quan sát ở góc độ nào thì con người và không gian lao động cũng hài hòa đồng nhất. </w:t>
      </w:r>
      <w:r w:rsidRPr="003601D9">
        <w:rPr>
          <w:rFonts w:cs="Times New Roman"/>
          <w:color w:val="000000" w:themeColor="text1"/>
          <w:spacing w:val="-2"/>
          <w:sz w:val="28"/>
          <w:szCs w:val="28"/>
        </w:rPr>
        <w:t xml:space="preserve">Đó là cánh đồng, mảnh vườn, bờ ao, </w:t>
      </w:r>
      <w:r w:rsidRPr="003601D9">
        <w:rPr>
          <w:rFonts w:cs="Times New Roman"/>
          <w:color w:val="000000" w:themeColor="text1"/>
          <w:spacing w:val="-2"/>
          <w:sz w:val="28"/>
          <w:szCs w:val="28"/>
        </w:rPr>
        <w:lastRenderedPageBreak/>
        <w:t xml:space="preserve">ruộng dâu, chợ bến sông... gắn với hoạt động cuốc, cày, câu cá, nuôi tằm, mò hến, vốn quen thuộc với đông đảo người dân quê. Không gian đó được các thi nhân chạm khắc bằng những đường nét và màu sắc sinh động của cuộc sống. Theo tiến trình phát triển của thơ ca trung đại Việt Nam, không gian vũ trụ vô thường dần mờ nhạt và nhường chỗ cho không gian lao động, sinh hoạt gắn với cuộc sống con người. Điều đó góp phần khẳng định sự vận động, gia tăng yếu tố hiện thực trong thơ trung đại, sự gắn bó của nhà thơ đối </w:t>
      </w:r>
      <w:r>
        <w:rPr>
          <w:rFonts w:cs="Times New Roman"/>
          <w:color w:val="000000" w:themeColor="text1"/>
          <w:spacing w:val="-2"/>
          <w:sz w:val="28"/>
          <w:szCs w:val="28"/>
        </w:rPr>
        <w:t xml:space="preserve">với </w:t>
      </w:r>
      <w:r w:rsidRPr="003601D9">
        <w:rPr>
          <w:rFonts w:cs="Times New Roman"/>
          <w:color w:val="000000" w:themeColor="text1"/>
          <w:spacing w:val="-2"/>
          <w:sz w:val="28"/>
          <w:szCs w:val="28"/>
        </w:rPr>
        <w:t>thôn quê.</w:t>
      </w:r>
    </w:p>
    <w:p w:rsidR="00324DF9" w:rsidRPr="003601D9" w:rsidRDefault="00324DF9" w:rsidP="00324DF9">
      <w:pPr>
        <w:widowControl w:val="0"/>
        <w:spacing w:after="0" w:line="312" w:lineRule="auto"/>
        <w:ind w:firstLine="720"/>
        <w:jc w:val="both"/>
        <w:rPr>
          <w:rFonts w:cs="Times New Roman"/>
          <w:b/>
          <w:i/>
          <w:noProof/>
          <w:color w:val="000000" w:themeColor="text1"/>
          <w:sz w:val="28"/>
          <w:szCs w:val="28"/>
        </w:rPr>
      </w:pPr>
      <w:hyperlink w:anchor="_Toc470683792" w:history="1">
        <w:bookmarkStart w:id="56" w:name="_Toc489197859"/>
        <w:r w:rsidRPr="003601D9">
          <w:rPr>
            <w:rStyle w:val="Hyperlink"/>
            <w:rFonts w:cs="Times New Roman"/>
            <w:b/>
            <w:i/>
            <w:noProof/>
            <w:color w:val="000000" w:themeColor="text1"/>
            <w:sz w:val="28"/>
            <w:szCs w:val="28"/>
          </w:rPr>
          <w:t>4.1.2. Thời gian nghệ</w:t>
        </w:r>
      </w:hyperlink>
      <w:r w:rsidRPr="003601D9">
        <w:rPr>
          <w:rFonts w:cs="Times New Roman"/>
          <w:b/>
          <w:i/>
          <w:noProof/>
          <w:color w:val="000000" w:themeColor="text1"/>
          <w:sz w:val="28"/>
          <w:szCs w:val="28"/>
        </w:rPr>
        <w:t xml:space="preserve"> thuật</w:t>
      </w:r>
      <w:bookmarkEnd w:id="56"/>
    </w:p>
    <w:p w:rsidR="00324DF9" w:rsidRPr="003601D9" w:rsidRDefault="00324DF9" w:rsidP="00324DF9">
      <w:pPr>
        <w:pStyle w:val="NormalWeb"/>
        <w:widowControl w:val="0"/>
        <w:spacing w:before="0" w:beforeAutospacing="0" w:after="0" w:afterAutospacing="0" w:line="312" w:lineRule="auto"/>
        <w:ind w:firstLine="720"/>
        <w:jc w:val="both"/>
        <w:rPr>
          <w:color w:val="000000" w:themeColor="text1"/>
          <w:sz w:val="28"/>
          <w:szCs w:val="28"/>
          <w:lang w:val="en-US"/>
        </w:rPr>
      </w:pPr>
      <w:r w:rsidRPr="003601D9">
        <w:rPr>
          <w:color w:val="000000" w:themeColor="text1"/>
          <w:sz w:val="28"/>
          <w:szCs w:val="28"/>
        </w:rPr>
        <w:t>Mỗi đề tài gắn với mỗi cách thể hiện thời gian khác nhau: thời gian vũ trụ tĩnh tại, thời gian lịch sử, thời gian siêu nhiên, thời gian sinh hoạt... Cảm thức về thời gian luôn là cảm thức thường trực trong tâm hồn thi nhân trung đại. Thời gian không chỉ là khái niệm trừu tượng, ước lệ mà được cụ thể hóa qua cảnh sắc và cuộc sống thôn quê</w:t>
      </w:r>
      <w:r w:rsidRPr="003601D9">
        <w:rPr>
          <w:color w:val="000000" w:themeColor="text1"/>
          <w:sz w:val="28"/>
          <w:szCs w:val="28"/>
          <w:lang w:val="en-US"/>
        </w:rPr>
        <w:t>.</w:t>
      </w:r>
    </w:p>
    <w:p w:rsidR="00324DF9" w:rsidRPr="003601D9" w:rsidRDefault="00324DF9" w:rsidP="00324DF9">
      <w:pPr>
        <w:widowControl w:val="0"/>
        <w:spacing w:after="0" w:line="312" w:lineRule="auto"/>
        <w:ind w:firstLine="720"/>
        <w:jc w:val="both"/>
        <w:rPr>
          <w:rFonts w:eastAsia="Times New Roman" w:cs="Times New Roman"/>
          <w:color w:val="000000" w:themeColor="text1"/>
          <w:sz w:val="28"/>
          <w:szCs w:val="28"/>
          <w:lang w:val="vi-VN"/>
        </w:rPr>
      </w:pPr>
      <w:r w:rsidRPr="003601D9">
        <w:rPr>
          <w:rFonts w:eastAsia="Times New Roman" w:cs="Times New Roman"/>
          <w:color w:val="000000" w:themeColor="text1"/>
          <w:sz w:val="28"/>
          <w:szCs w:val="28"/>
          <w:lang w:val="vi-VN"/>
        </w:rPr>
        <w:t xml:space="preserve">- </w:t>
      </w:r>
      <w:r w:rsidRPr="003601D9">
        <w:rPr>
          <w:rFonts w:eastAsia="Times New Roman" w:cs="Times New Roman"/>
          <w:i/>
          <w:color w:val="000000" w:themeColor="text1"/>
          <w:sz w:val="28"/>
          <w:szCs w:val="28"/>
          <w:lang w:val="vi-VN"/>
        </w:rPr>
        <w:t>Thời gian mùa màng</w:t>
      </w:r>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themeColor="text1"/>
          <w:sz w:val="28"/>
          <w:szCs w:val="28"/>
          <w:lang w:val="vi-VN"/>
        </w:rPr>
        <w:t>Đối với một đất nước gắn với nền nông nghiệp lúa nước, sự dịch chuyển của mùa màng, của thời gian có vai trò quan trọng trong đời sống của người nông dân từ ngàn đời nay. Nếu thơ Thiền thường đặt sự hữu hạn, ngắn ngủi của con người trước sự vô hạn, vô thủy, vô chung của vũ trụ thì thơ về thôn quê là những lát cắt của cuộc sống con người trước thời gian bốn mùa. Dấu ấn thời gian của nhà nông được thể hiện sinh động, phong phú trong thơ trung đại Việt Nam.</w:t>
      </w:r>
      <w:r w:rsidRPr="003601D9">
        <w:rPr>
          <w:rFonts w:cs="Times New Roman"/>
          <w:color w:val="000000" w:themeColor="text1"/>
          <w:sz w:val="28"/>
          <w:szCs w:val="28"/>
        </w:rPr>
        <w:t xml:space="preserve"> </w:t>
      </w:r>
      <w:r w:rsidRPr="003601D9">
        <w:rPr>
          <w:rFonts w:cs="Times New Roman"/>
          <w:color w:val="000000" w:themeColor="text1"/>
          <w:sz w:val="28"/>
          <w:szCs w:val="28"/>
          <w:lang w:val="vi-VN"/>
        </w:rPr>
        <w:t>Với đặc trưng khí hậu thổ nhưỡng của vùng Đông Nam Á, các mùa xuân, mùa hạ, mùa thu được thể hiện nhiều nhất trong thơ gắn với mùa vụ, gắn với cảm xúc lo lắng, trăn trở của người nông dân. Mùa xuân là mùa bắt đầu trồng khoai, trồng bông; Mùa hạ là mùa thu hoạch lúa, nắng nóng gay gắt; Mùa thu gắn với các trận lụt, mùa màng thất bát</w:t>
      </w:r>
      <w:r w:rsidRPr="003601D9">
        <w:rPr>
          <w:rFonts w:cs="Times New Roman"/>
          <w:color w:val="000000" w:themeColor="text1"/>
          <w:sz w:val="28"/>
          <w:szCs w:val="28"/>
        </w:rPr>
        <w:t>. Sự trôi chảy của thời gian vũ trụ được đo bằng những thời điểm cụ thể của mùa màng, của nhịp sống người dân quê. Mọi thời khắc của thời gian dù sáng hay tối đều lắng đọng sự vất vả, nhọc nhằn của nhà nông.</w:t>
      </w:r>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themeColor="text1"/>
          <w:sz w:val="28"/>
          <w:szCs w:val="28"/>
        </w:rPr>
        <w:t xml:space="preserve">- </w:t>
      </w:r>
      <w:r w:rsidRPr="003601D9">
        <w:rPr>
          <w:rFonts w:cs="Times New Roman"/>
          <w:i/>
          <w:color w:val="000000" w:themeColor="text1"/>
          <w:sz w:val="28"/>
          <w:szCs w:val="28"/>
        </w:rPr>
        <w:t>Thời gian lễ tết, sinh hoạt văn hóa</w:t>
      </w:r>
    </w:p>
    <w:p w:rsidR="00324DF9" w:rsidRPr="003601D9" w:rsidRDefault="00324DF9" w:rsidP="00324DF9">
      <w:pPr>
        <w:widowControl w:val="0"/>
        <w:spacing w:after="0" w:line="312" w:lineRule="auto"/>
        <w:ind w:firstLine="720"/>
        <w:jc w:val="both"/>
        <w:rPr>
          <w:rFonts w:cs="Times New Roman"/>
          <w:color w:val="000000" w:themeColor="text1"/>
          <w:sz w:val="28"/>
          <w:szCs w:val="28"/>
          <w:lang w:val="vi-VN"/>
        </w:rPr>
      </w:pPr>
      <w:r w:rsidRPr="003601D9">
        <w:rPr>
          <w:rFonts w:cs="Times New Roman"/>
          <w:color w:val="000000" w:themeColor="text1"/>
          <w:sz w:val="28"/>
          <w:szCs w:val="28"/>
          <w:lang w:val="vi-VN"/>
        </w:rPr>
        <w:t xml:space="preserve">Nếu như thời gian tuyến tính, thời gian mùa màng thường song hành với sự luân chuyển của vũ trụ thì thời gian lễ tết lại là sự đan xen giữa thời gian hiện tại và quá khứ, thời gian hiện thực và thời gian tâm tưởng của nhân vật trữ tình. </w:t>
      </w:r>
      <w:r w:rsidRPr="003601D9">
        <w:rPr>
          <w:rFonts w:cs="Times New Roman"/>
          <w:color w:val="000000" w:themeColor="text1"/>
          <w:sz w:val="28"/>
          <w:szCs w:val="28"/>
          <w:lang w:val="fr-FR"/>
        </w:rPr>
        <w:t>Những nét đẹp trong văn hóa, phong tục của dân tộc được thể hiện trong những ngày lễ tết thiêng liêng: Đêm trừ tịch, tiết tháng chạp, tiết thanh minh, tết đoan ngọ... S</w:t>
      </w:r>
      <w:r w:rsidRPr="003601D9">
        <w:rPr>
          <w:rFonts w:cs="Times New Roman"/>
          <w:color w:val="000000" w:themeColor="text1"/>
          <w:sz w:val="28"/>
          <w:szCs w:val="28"/>
        </w:rPr>
        <w:t xml:space="preserve">ự luân chuyển của thời gian vũ trụ có mối quan hệ mật thiết với cuộc sống </w:t>
      </w:r>
      <w:r w:rsidRPr="003601D9">
        <w:rPr>
          <w:rFonts w:cs="Times New Roman"/>
          <w:color w:val="000000" w:themeColor="text1"/>
          <w:sz w:val="28"/>
          <w:szCs w:val="28"/>
        </w:rPr>
        <w:lastRenderedPageBreak/>
        <w:t>người nông dân thời trung đại. Các thi nhân cảm nhận bước đi của thời gian bằng nhịp sống và nhịp lao động nơi thôn quê. Những biến đổi trong tư duy nghệ thuật về không gian và thời gian đã đưa thơ ca gần hơn với cuộc sống bình dị, dân dã của đông đảo người dân quê lao động.</w:t>
      </w:r>
    </w:p>
    <w:p w:rsidR="00324DF9" w:rsidRPr="003601D9" w:rsidRDefault="00324DF9" w:rsidP="00324DF9">
      <w:pPr>
        <w:pStyle w:val="Heading1"/>
        <w:keepNext w:val="0"/>
        <w:widowControl w:val="0"/>
        <w:spacing w:before="0" w:after="0" w:line="312" w:lineRule="auto"/>
        <w:ind w:firstLine="720"/>
        <w:jc w:val="both"/>
        <w:rPr>
          <w:rFonts w:ascii="Times New Roman" w:hAnsi="Times New Roman"/>
          <w:noProof/>
          <w:color w:val="000000" w:themeColor="text1"/>
          <w:sz w:val="28"/>
          <w:szCs w:val="28"/>
          <w:lang w:val="vi-VN"/>
        </w:rPr>
      </w:pPr>
      <w:hyperlink w:anchor="_Toc470683793" w:history="1">
        <w:bookmarkStart w:id="57" w:name="_Toc489197860"/>
        <w:r w:rsidRPr="003601D9">
          <w:rPr>
            <w:rStyle w:val="Hyperlink"/>
            <w:rFonts w:ascii="Times New Roman" w:hAnsi="Times New Roman"/>
            <w:noProof/>
            <w:color w:val="000000" w:themeColor="text1"/>
            <w:sz w:val="28"/>
            <w:szCs w:val="28"/>
            <w:lang w:val="vi-VN"/>
          </w:rPr>
          <w:t>4.2. Ngôn ngữ nghệ thuật</w:t>
        </w:r>
        <w:bookmarkEnd w:id="57"/>
      </w:hyperlink>
    </w:p>
    <w:p w:rsidR="00324DF9" w:rsidRPr="003601D9" w:rsidRDefault="00324DF9" w:rsidP="00324DF9">
      <w:pPr>
        <w:pStyle w:val="Heading1"/>
        <w:keepNext w:val="0"/>
        <w:widowControl w:val="0"/>
        <w:spacing w:before="0" w:after="0" w:line="312" w:lineRule="auto"/>
        <w:ind w:firstLine="720"/>
        <w:jc w:val="both"/>
        <w:rPr>
          <w:rFonts w:ascii="Times New Roman" w:hAnsi="Times New Roman"/>
          <w:i/>
          <w:noProof/>
          <w:color w:val="000000" w:themeColor="text1"/>
          <w:sz w:val="28"/>
          <w:szCs w:val="28"/>
        </w:rPr>
      </w:pPr>
      <w:hyperlink w:anchor="_Toc470683794" w:history="1">
        <w:bookmarkStart w:id="58" w:name="_Toc489197861"/>
        <w:r w:rsidRPr="003601D9">
          <w:rPr>
            <w:rStyle w:val="Hyperlink"/>
            <w:rFonts w:ascii="Times New Roman" w:hAnsi="Times New Roman"/>
            <w:i/>
            <w:noProof/>
            <w:color w:val="000000" w:themeColor="text1"/>
            <w:sz w:val="28"/>
            <w:szCs w:val="28"/>
            <w:lang w:val="vi-VN"/>
          </w:rPr>
          <w:t xml:space="preserve">4.2.1. </w:t>
        </w:r>
      </w:hyperlink>
      <w:r w:rsidRPr="003601D9">
        <w:rPr>
          <w:rFonts w:ascii="Times New Roman" w:hAnsi="Times New Roman"/>
          <w:i/>
          <w:noProof/>
          <w:color w:val="000000" w:themeColor="text1"/>
          <w:sz w:val="28"/>
          <w:szCs w:val="28"/>
        </w:rPr>
        <w:t>Đ</w:t>
      </w:r>
      <w:r w:rsidRPr="003601D9">
        <w:rPr>
          <w:rFonts w:ascii="Times New Roman" w:hAnsi="Times New Roman"/>
          <w:i/>
          <w:noProof/>
          <w:color w:val="000000" w:themeColor="text1"/>
          <w:sz w:val="28"/>
          <w:szCs w:val="28"/>
          <w:lang w:val="vi-VN"/>
        </w:rPr>
        <w:t>iển cố thi liệu Hán</w:t>
      </w:r>
      <w:bookmarkEnd w:id="58"/>
      <w:r w:rsidRPr="003601D9">
        <w:rPr>
          <w:rFonts w:ascii="Times New Roman" w:hAnsi="Times New Roman"/>
          <w:i/>
          <w:noProof/>
          <w:color w:val="000000" w:themeColor="text1"/>
          <w:sz w:val="28"/>
          <w:szCs w:val="28"/>
        </w:rPr>
        <w:t xml:space="preserve"> học</w:t>
      </w:r>
    </w:p>
    <w:p w:rsidR="00324DF9" w:rsidRPr="003601D9" w:rsidRDefault="00324DF9" w:rsidP="00324DF9">
      <w:pPr>
        <w:widowControl w:val="0"/>
        <w:spacing w:after="0" w:line="312" w:lineRule="auto"/>
        <w:ind w:firstLine="720"/>
        <w:jc w:val="both"/>
        <w:rPr>
          <w:rFonts w:cs="Times New Roman"/>
          <w:color w:val="000000" w:themeColor="text1"/>
          <w:spacing w:val="-2"/>
          <w:sz w:val="28"/>
          <w:szCs w:val="28"/>
          <w:lang w:val="vi-VN"/>
        </w:rPr>
      </w:pPr>
      <w:r w:rsidRPr="003601D9">
        <w:rPr>
          <w:rFonts w:cs="Times New Roman"/>
          <w:color w:val="000000" w:themeColor="text1"/>
          <w:sz w:val="28"/>
          <w:szCs w:val="28"/>
          <w:lang w:val="vi-VN"/>
        </w:rPr>
        <w:t xml:space="preserve">Quan niệm thẩm mĩ thời trung đại hướng về vẻ đẹp của quá khứ, cái đẹp là khuôn mẫu của tiền nhân. </w:t>
      </w:r>
      <w:r w:rsidRPr="003601D9">
        <w:rPr>
          <w:rFonts w:cs="Times New Roman"/>
          <w:color w:val="000000" w:themeColor="text1"/>
          <w:sz w:val="28"/>
          <w:szCs w:val="28"/>
        </w:rPr>
        <w:t>Đ</w:t>
      </w:r>
      <w:r w:rsidRPr="003601D9">
        <w:rPr>
          <w:rFonts w:cs="Times New Roman"/>
          <w:color w:val="000000" w:themeColor="text1"/>
          <w:sz w:val="28"/>
          <w:szCs w:val="28"/>
          <w:lang w:val="vi-VN"/>
        </w:rPr>
        <w:t xml:space="preserve">iển cố góp phần làm cho câu thơ giàu ý nghĩa biểu tượng, hàm súc, cao nhã và uyên bác. </w:t>
      </w:r>
      <w:r w:rsidRPr="003601D9">
        <w:rPr>
          <w:rFonts w:cs="Times New Roman"/>
          <w:color w:val="000000" w:themeColor="text1"/>
          <w:sz w:val="28"/>
          <w:szCs w:val="28"/>
        </w:rPr>
        <w:t xml:space="preserve">Những điển cố về </w:t>
      </w:r>
      <w:r w:rsidRPr="003601D9">
        <w:rPr>
          <w:rFonts w:cs="Times New Roman"/>
          <w:i/>
          <w:color w:val="000000" w:themeColor="text1"/>
          <w:sz w:val="28"/>
          <w:szCs w:val="28"/>
        </w:rPr>
        <w:t>cày mây cuốc nguyệt, sông Vị đất Sằn, phần dư, thuần lô</w:t>
      </w:r>
      <w:r w:rsidRPr="003601D9">
        <w:rPr>
          <w:rFonts w:cs="Times New Roman"/>
          <w:color w:val="000000" w:themeColor="text1"/>
          <w:sz w:val="28"/>
          <w:szCs w:val="28"/>
        </w:rPr>
        <w:t xml:space="preserve">... nhấn mạnh sự gắn bó của thi nhân với cuộc sống an nhàn chốn quê. </w:t>
      </w:r>
      <w:r w:rsidRPr="003601D9">
        <w:rPr>
          <w:rFonts w:cs="Times New Roman"/>
          <w:color w:val="000000" w:themeColor="text1"/>
          <w:sz w:val="28"/>
          <w:szCs w:val="28"/>
          <w:lang w:val="vi-VN"/>
        </w:rPr>
        <w:t>Việc vận dụng thi liệu Hán học góp phần tạo nên vẻ đẹp tao nhã, mĩ lệ cho bức tranh thôn quê</w:t>
      </w:r>
      <w:r w:rsidRPr="003601D9">
        <w:rPr>
          <w:rFonts w:cs="Times New Roman"/>
          <w:color w:val="000000" w:themeColor="text1"/>
          <w:sz w:val="28"/>
          <w:szCs w:val="28"/>
        </w:rPr>
        <w:t xml:space="preserve">. </w:t>
      </w:r>
      <w:r w:rsidRPr="003601D9">
        <w:rPr>
          <w:rFonts w:cs="Times New Roman"/>
          <w:color w:val="000000" w:themeColor="text1"/>
          <w:sz w:val="28"/>
          <w:szCs w:val="28"/>
          <w:lang w:val="vi-VN"/>
        </w:rPr>
        <w:t>Các thi nhân đã dùng các điển phạm thường biểu đạt đề tài mang tính hướng thượng, cao nhã để thể hiện đề tài bình dị, dân dã. Tuy nhiên, càng về các giai đoạn sau,</w:t>
      </w:r>
      <w:r w:rsidRPr="003601D9">
        <w:rPr>
          <w:rFonts w:cs="Times New Roman"/>
          <w:color w:val="000000" w:themeColor="text1"/>
          <w:sz w:val="28"/>
          <w:szCs w:val="28"/>
        </w:rPr>
        <w:t xml:space="preserve"> những</w:t>
      </w:r>
      <w:r w:rsidRPr="003601D9">
        <w:rPr>
          <w:rFonts w:cs="Times New Roman"/>
          <w:color w:val="000000" w:themeColor="text1"/>
          <w:sz w:val="28"/>
          <w:szCs w:val="28"/>
          <w:lang w:val="vi-VN"/>
        </w:rPr>
        <w:t xml:space="preserve"> </w:t>
      </w:r>
      <w:r w:rsidRPr="003601D9">
        <w:rPr>
          <w:rFonts w:cs="Times New Roman"/>
          <w:color w:val="000000" w:themeColor="text1"/>
          <w:sz w:val="28"/>
          <w:szCs w:val="28"/>
        </w:rPr>
        <w:t>đ</w:t>
      </w:r>
      <w:r w:rsidRPr="003601D9">
        <w:rPr>
          <w:rFonts w:cs="Times New Roman"/>
          <w:color w:val="000000" w:themeColor="text1"/>
          <w:sz w:val="28"/>
          <w:szCs w:val="28"/>
          <w:lang w:val="vi-VN"/>
        </w:rPr>
        <w:t>iển cố càng xuất hiện</w:t>
      </w:r>
      <w:r w:rsidRPr="003601D9">
        <w:rPr>
          <w:rFonts w:cs="Times New Roman"/>
          <w:color w:val="000000" w:themeColor="text1"/>
          <w:sz w:val="28"/>
          <w:szCs w:val="28"/>
        </w:rPr>
        <w:t xml:space="preserve"> với sự tinh</w:t>
      </w:r>
      <w:r w:rsidRPr="003601D9">
        <w:rPr>
          <w:rFonts w:cs="Times New Roman"/>
          <w:color w:val="000000" w:themeColor="text1"/>
          <w:sz w:val="28"/>
          <w:szCs w:val="28"/>
          <w:lang w:val="vi-VN"/>
        </w:rPr>
        <w:t xml:space="preserve"> lọc hơn. </w:t>
      </w:r>
      <w:r w:rsidRPr="003601D9">
        <w:rPr>
          <w:rFonts w:cs="Times New Roman"/>
          <w:color w:val="000000" w:themeColor="text1"/>
          <w:spacing w:val="-2"/>
          <w:sz w:val="28"/>
          <w:szCs w:val="28"/>
        </w:rPr>
        <w:t>Việc vận dụng điển cố trong thơ ca chữ Hán và chữ Nôm viết về thôn quê thể hiện sự chuyển biến trong quan niệm thẩm mĩ của văn chương nhà nho. Các thi nhân đã dùng ngôn ngữ văn chương bác học để biểu đạt bức tranh thôn quê mộc mạc, đời thường, giản dị. Đây là bước phát triển ngôn ngữ theo xu hướng dân tộc hóa, dân chủ hóa thể loại.</w:t>
      </w:r>
    </w:p>
    <w:p w:rsidR="00324DF9" w:rsidRPr="003601D9" w:rsidRDefault="00324DF9" w:rsidP="00324DF9">
      <w:pPr>
        <w:pStyle w:val="Heading1"/>
        <w:keepNext w:val="0"/>
        <w:widowControl w:val="0"/>
        <w:spacing w:before="0" w:after="0" w:line="312" w:lineRule="auto"/>
        <w:ind w:firstLine="720"/>
        <w:jc w:val="both"/>
        <w:rPr>
          <w:rFonts w:ascii="Times New Roman" w:hAnsi="Times New Roman"/>
          <w:i/>
          <w:noProof/>
          <w:color w:val="000000" w:themeColor="text1"/>
          <w:sz w:val="28"/>
          <w:szCs w:val="28"/>
          <w:lang w:val="vi-VN"/>
        </w:rPr>
      </w:pPr>
      <w:hyperlink w:anchor="_Toc470683795" w:history="1">
        <w:bookmarkStart w:id="59" w:name="_Toc489197862"/>
        <w:r w:rsidRPr="003601D9">
          <w:rPr>
            <w:rStyle w:val="Hyperlink"/>
            <w:rFonts w:ascii="Times New Roman" w:hAnsi="Times New Roman"/>
            <w:i/>
            <w:noProof/>
            <w:color w:val="000000" w:themeColor="text1"/>
            <w:sz w:val="28"/>
            <w:szCs w:val="28"/>
            <w:lang w:val="vi-VN"/>
          </w:rPr>
          <w:t>4.2.2.</w:t>
        </w:r>
      </w:hyperlink>
      <w:r w:rsidRPr="003601D9">
        <w:rPr>
          <w:rStyle w:val="Hyperlink"/>
          <w:rFonts w:ascii="Times New Roman" w:hAnsi="Times New Roman"/>
          <w:i/>
          <w:noProof/>
          <w:color w:val="000000" w:themeColor="text1"/>
          <w:sz w:val="28"/>
          <w:szCs w:val="28"/>
        </w:rPr>
        <w:t xml:space="preserve"> </w:t>
      </w:r>
      <w:r w:rsidRPr="003601D9">
        <w:rPr>
          <w:rFonts w:ascii="Times New Roman" w:hAnsi="Times New Roman"/>
          <w:i/>
          <w:noProof/>
          <w:color w:val="000000" w:themeColor="text1"/>
          <w:sz w:val="28"/>
          <w:szCs w:val="28"/>
          <w:lang w:val="vi-VN"/>
        </w:rPr>
        <w:t>Ngôn ngữ văn học dân gian gắn với đời sống thôn quê</w:t>
      </w:r>
      <w:bookmarkEnd w:id="59"/>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themeColor="text1"/>
          <w:sz w:val="28"/>
          <w:szCs w:val="28"/>
        </w:rPr>
        <w:t>L</w:t>
      </w:r>
      <w:r w:rsidRPr="003601D9">
        <w:rPr>
          <w:rFonts w:cs="Times New Roman"/>
          <w:color w:val="000000" w:themeColor="text1"/>
          <w:sz w:val="28"/>
          <w:szCs w:val="28"/>
          <w:lang w:val="vi-VN"/>
        </w:rPr>
        <w:t>ớp ngôn ngữ thuần Việt vốn tiềm tàng phát triển hàng nghìn năm sau mỗi lũy tre làng vẫn luôn được lưu giữ, không bị đồng hóa bởi Bắc thuộc. Điều đó cũng khẳng định vị trí quan trọng của ngôn ngữ dân tộc trong văn học</w:t>
      </w:r>
      <w:r w:rsidRPr="003601D9">
        <w:rPr>
          <w:rFonts w:cs="Times New Roman"/>
          <w:color w:val="000000" w:themeColor="text1"/>
          <w:sz w:val="28"/>
          <w:szCs w:val="28"/>
        </w:rPr>
        <w:t>. T</w:t>
      </w:r>
      <w:r w:rsidRPr="003601D9">
        <w:rPr>
          <w:rFonts w:cs="Times New Roman"/>
          <w:color w:val="000000" w:themeColor="text1"/>
          <w:sz w:val="28"/>
          <w:szCs w:val="28"/>
          <w:lang w:val="vi-VN"/>
        </w:rPr>
        <w:t xml:space="preserve">ìm </w:t>
      </w:r>
      <w:r w:rsidRPr="003601D9">
        <w:rPr>
          <w:rFonts w:cs="Times New Roman"/>
          <w:color w:val="000000" w:themeColor="text1"/>
          <w:sz w:val="28"/>
          <w:szCs w:val="28"/>
        </w:rPr>
        <w:t>đến</w:t>
      </w:r>
      <w:r w:rsidRPr="003601D9">
        <w:rPr>
          <w:rFonts w:cs="Times New Roman"/>
          <w:color w:val="000000" w:themeColor="text1"/>
          <w:sz w:val="28"/>
          <w:szCs w:val="28"/>
          <w:lang w:val="vi-VN"/>
        </w:rPr>
        <w:t xml:space="preserve"> những thi phẩm viết về thôn quê,</w:t>
      </w:r>
      <w:r w:rsidRPr="003601D9">
        <w:rPr>
          <w:rFonts w:cs="Times New Roman"/>
          <w:color w:val="000000" w:themeColor="text1"/>
          <w:sz w:val="28"/>
          <w:szCs w:val="28"/>
        </w:rPr>
        <w:t xml:space="preserve"> </w:t>
      </w:r>
      <w:r w:rsidRPr="003601D9">
        <w:rPr>
          <w:rFonts w:cs="Times New Roman"/>
          <w:color w:val="000000" w:themeColor="text1"/>
          <w:sz w:val="28"/>
          <w:szCs w:val="28"/>
          <w:lang w:val="vi-VN"/>
        </w:rPr>
        <w:t>người đọc thế hệ sau có thể được thưởng ngoạn vốn ngôn ngữ bình dị, trong sáng mà sinh động của cha ông ta th</w:t>
      </w:r>
      <w:r w:rsidRPr="003601D9">
        <w:rPr>
          <w:rFonts w:cs="Times New Roman"/>
          <w:color w:val="000000" w:themeColor="text1"/>
          <w:sz w:val="28"/>
          <w:szCs w:val="28"/>
        </w:rPr>
        <w:t xml:space="preserve">uở </w:t>
      </w:r>
      <w:r w:rsidRPr="003601D9">
        <w:rPr>
          <w:rFonts w:cs="Times New Roman"/>
          <w:color w:val="000000" w:themeColor="text1"/>
          <w:sz w:val="28"/>
          <w:szCs w:val="28"/>
          <w:lang w:val="vi-VN"/>
        </w:rPr>
        <w:t>trước. Bộ phận ngôn ngữ văn học dân tộc được thể hiện ở hai thành tố là ngôn ngữ văn học dân gian và ngôn ngữ đời sống hàng ngày của đông đảo quần chúng nhân dân. Trong đó, thơ Nôm Đường luật vận dụng ngôn ngữ dân tộc chiếm ưu thế hơn so với thơ chữ Hán Đường luật. Do viết bằng tiếng Việt, chữ Nôm nên thơ Nôm Đường luật có thể phản ánh mọi vấn đề của đời sống xã hội, con người</w:t>
      </w:r>
      <w:r w:rsidRPr="003601D9">
        <w:rPr>
          <w:rFonts w:cs="Times New Roman"/>
          <w:color w:val="000000" w:themeColor="text1"/>
          <w:sz w:val="28"/>
          <w:szCs w:val="28"/>
        </w:rPr>
        <w:t xml:space="preserve">. </w:t>
      </w:r>
      <w:r w:rsidRPr="003601D9">
        <w:rPr>
          <w:rFonts w:cs="Times New Roman"/>
          <w:color w:val="000000" w:themeColor="text1"/>
          <w:sz w:val="28"/>
          <w:szCs w:val="28"/>
          <w:lang w:val="vi-VN"/>
        </w:rPr>
        <w:t>Ngôn ngữ văn học dân gian được kế thừa và phát huy trong văn học viết đã khẳng định sức sống tiềm tàng, mãnh liệt của ngôn ngữ dân tộc</w:t>
      </w:r>
      <w:r w:rsidRPr="003601D9">
        <w:rPr>
          <w:rFonts w:cs="Times New Roman"/>
          <w:color w:val="000000" w:themeColor="text1"/>
          <w:sz w:val="28"/>
          <w:szCs w:val="28"/>
        </w:rPr>
        <w:t xml:space="preserve">. </w:t>
      </w:r>
      <w:r w:rsidRPr="003601D9">
        <w:rPr>
          <w:rFonts w:cs="Times New Roman"/>
          <w:color w:val="000000" w:themeColor="text1"/>
          <w:sz w:val="28"/>
          <w:szCs w:val="28"/>
          <w:lang w:val="vi-VN"/>
        </w:rPr>
        <w:t xml:space="preserve">Viết về đề tài thôn quê, các thi nhân vận dụng ngôn ngữ văn học dân gian như một cách khẳng định giá trị ngôn ngữ quần chúng nhân dân lao động và khẳng định vị thế của ngôn ngữ ca dao, tục ngữ đối </w:t>
      </w:r>
      <w:r w:rsidRPr="003601D9">
        <w:rPr>
          <w:rFonts w:cs="Times New Roman"/>
          <w:color w:val="000000" w:themeColor="text1"/>
          <w:sz w:val="28"/>
          <w:szCs w:val="28"/>
          <w:lang w:val="vi-VN"/>
        </w:rPr>
        <w:lastRenderedPageBreak/>
        <w:t>với văn học viết.</w:t>
      </w:r>
    </w:p>
    <w:p w:rsidR="00324DF9" w:rsidRPr="003601D9" w:rsidRDefault="00324DF9" w:rsidP="00324DF9">
      <w:pPr>
        <w:pStyle w:val="NormalWeb"/>
        <w:widowControl w:val="0"/>
        <w:spacing w:before="0" w:beforeAutospacing="0" w:after="0" w:afterAutospacing="0" w:line="312" w:lineRule="auto"/>
        <w:ind w:firstLine="720"/>
        <w:jc w:val="both"/>
        <w:outlineLvl w:val="0"/>
        <w:rPr>
          <w:b/>
          <w:i/>
          <w:color w:val="000000" w:themeColor="text1"/>
          <w:sz w:val="28"/>
          <w:szCs w:val="28"/>
        </w:rPr>
      </w:pPr>
      <w:bookmarkStart w:id="60" w:name="_Toc489197863"/>
      <w:r w:rsidRPr="003601D9">
        <w:rPr>
          <w:b/>
          <w:i/>
          <w:color w:val="000000" w:themeColor="text1"/>
          <w:sz w:val="28"/>
          <w:szCs w:val="28"/>
        </w:rPr>
        <w:t>4.2.3. Ngôn ngữ đời sống hàng ngày của người dân thôn quê</w:t>
      </w:r>
      <w:bookmarkEnd w:id="60"/>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themeColor="text1"/>
          <w:sz w:val="28"/>
          <w:szCs w:val="28"/>
        </w:rPr>
        <w:t xml:space="preserve">Ngôn ngữ đời sống là ngôn ngữ dùng trong giao tiếp, trong cuộc sống hàng ngày và đặc biệt thể hiện bản sắc và đặc trưng riêng của mỗi vùng miền. Các lớp từ cũng vô cùng phong phú, sinh động được chưng cất lên từ chính đời sống bộn bề, rộng lớn: cách dùng từ láy, từ chỉ sản vật, từ xưng hô... Cách dùng ngôn ngữ đời sống trong các tập thơ Nôm Đường luật đã thể hiện từ lối ăn, lối mặc, nếp cảm, nếp nghĩ, những nét sinh hoạt, những phong tục tập quán của người dân thôn quê được phản ánh rất chân thực, đậm đà phong vị dân tộc. Thành phần ngôn ngữ đời sống giữ vai trò quan trọng trong việc thể hiện những nội dung có tính chất đời thường, thông tục, tạo sự khu biệt giữa Đường luật Nôm và Đường luật Hán. Với thơ Nôm, từ lời nói đến suy nghĩ, cảm xúc của con người ở chốn quê được thi nhân ghi lại một cách chân thực bằng thứ ngôn ngữ khởi phát từ chính cuộc sống đó. Mọi khía cạnh của cuộc sống con người từ đời sống vật chất cho đến mọi cung bậc cảm xúc của tâm hồn con người được phản ánh sinh động trong thơ. Các thi nhân trung đại đã góp phần lưu giữ vốn ngôn ngữ của dân tộc qua những vần thơ Nôm </w:t>
      </w:r>
      <w:r w:rsidRPr="003601D9">
        <w:rPr>
          <w:rFonts w:cs="Times New Roman"/>
          <w:color w:val="000000" w:themeColor="text1"/>
          <w:spacing w:val="-6"/>
          <w:sz w:val="28"/>
          <w:szCs w:val="28"/>
        </w:rPr>
        <w:t xml:space="preserve">đặc sắc, </w:t>
      </w:r>
      <w:r w:rsidRPr="003601D9">
        <w:rPr>
          <w:rFonts w:cs="Times New Roman"/>
          <w:color w:val="000000" w:themeColor="text1"/>
          <w:sz w:val="28"/>
          <w:szCs w:val="28"/>
        </w:rPr>
        <w:t>giàu giá trị hiện thực và đậm đà tinh thần dân tộc khi viết về thôn quê.</w:t>
      </w:r>
    </w:p>
    <w:p w:rsidR="00324DF9" w:rsidRPr="003601D9" w:rsidRDefault="00324DF9" w:rsidP="00324DF9">
      <w:pPr>
        <w:pStyle w:val="Heading1"/>
        <w:keepNext w:val="0"/>
        <w:widowControl w:val="0"/>
        <w:spacing w:before="0" w:after="0" w:line="312" w:lineRule="auto"/>
        <w:ind w:firstLine="720"/>
        <w:jc w:val="both"/>
        <w:rPr>
          <w:rFonts w:ascii="Times New Roman" w:hAnsi="Times New Roman"/>
          <w:noProof/>
          <w:color w:val="000000" w:themeColor="text1"/>
          <w:sz w:val="28"/>
          <w:szCs w:val="28"/>
        </w:rPr>
      </w:pPr>
      <w:hyperlink w:anchor="_Toc470683796" w:history="1">
        <w:bookmarkStart w:id="61" w:name="_Toc489197864"/>
        <w:r w:rsidRPr="003601D9">
          <w:rPr>
            <w:rStyle w:val="Hyperlink"/>
            <w:rFonts w:ascii="Times New Roman" w:hAnsi="Times New Roman"/>
            <w:noProof/>
            <w:color w:val="000000" w:themeColor="text1"/>
            <w:sz w:val="28"/>
            <w:szCs w:val="28"/>
            <w:lang w:val="vi-VN"/>
          </w:rPr>
          <w:t xml:space="preserve">4.3. </w:t>
        </w:r>
        <w:r w:rsidRPr="003601D9">
          <w:rPr>
            <w:rStyle w:val="Hyperlink"/>
            <w:rFonts w:ascii="Times New Roman" w:hAnsi="Times New Roman"/>
            <w:noProof/>
            <w:color w:val="000000" w:themeColor="text1"/>
            <w:sz w:val="28"/>
            <w:szCs w:val="28"/>
          </w:rPr>
          <w:t>Giọng</w:t>
        </w:r>
      </w:hyperlink>
      <w:r w:rsidRPr="003601D9">
        <w:rPr>
          <w:rFonts w:ascii="Times New Roman" w:hAnsi="Times New Roman"/>
          <w:noProof/>
          <w:color w:val="000000" w:themeColor="text1"/>
          <w:sz w:val="28"/>
          <w:szCs w:val="28"/>
        </w:rPr>
        <w:t xml:space="preserve"> điệu nghệ thuật</w:t>
      </w:r>
      <w:bookmarkEnd w:id="61"/>
    </w:p>
    <w:p w:rsidR="00324DF9" w:rsidRPr="003601D9" w:rsidRDefault="00324DF9" w:rsidP="00324DF9">
      <w:pPr>
        <w:widowControl w:val="0"/>
        <w:spacing w:after="0" w:line="312" w:lineRule="auto"/>
        <w:ind w:firstLine="720"/>
        <w:jc w:val="both"/>
        <w:rPr>
          <w:rFonts w:cs="Times New Roman"/>
          <w:noProof/>
          <w:color w:val="000000" w:themeColor="text1"/>
          <w:sz w:val="28"/>
          <w:szCs w:val="28"/>
        </w:rPr>
      </w:pPr>
      <w:r w:rsidRPr="003601D9">
        <w:rPr>
          <w:rFonts w:cs="Times New Roman"/>
          <w:noProof/>
          <w:color w:val="000000" w:themeColor="text1"/>
          <w:sz w:val="28"/>
          <w:szCs w:val="28"/>
        </w:rPr>
        <w:t>Thơ trung đại là thơ tỏ chí, tỏ lòng, mang tính ước lệ và quy phạm nhưng đã xuất hiện yếu tố cá nhân dù chưa rõ ràng, cụ thể. Hơn nữa, thơ trữ tình là thể loại bộc lộ rõ nhất tư tưởng, tình cảm của chủ thể trữ tình nên giọng điệu của tác giả phần lớn trùng hợp với giọng điệu chung của bài thơ. Mỗi bài thơ là một cấu trúc hoàn chỉnh, nên giọng điệu thơ cũng thể hiện qua nhịp điệu, cách sử dụng hình ảnh, từ ngữ trong thơ một cách thống nhất. Viết về đề tài thôn quê, mỗi tác giả, mỗi tác phẩm có giọng điệu khác nhau, tuy nhiên giọng điệu chủ đạo là giọng trữ tình và giọng tự sự.</w:t>
      </w:r>
    </w:p>
    <w:p w:rsidR="00324DF9" w:rsidRPr="003601D9" w:rsidRDefault="00324DF9" w:rsidP="00324DF9">
      <w:pPr>
        <w:pStyle w:val="Heading1"/>
        <w:keepNext w:val="0"/>
        <w:widowControl w:val="0"/>
        <w:spacing w:before="0" w:after="0" w:line="312" w:lineRule="auto"/>
        <w:ind w:firstLine="720"/>
        <w:jc w:val="both"/>
        <w:rPr>
          <w:rFonts w:ascii="Times New Roman" w:hAnsi="Times New Roman"/>
          <w:i/>
          <w:noProof/>
          <w:color w:val="000000" w:themeColor="text1"/>
          <w:sz w:val="28"/>
          <w:szCs w:val="28"/>
        </w:rPr>
      </w:pPr>
      <w:hyperlink w:anchor="_Toc470683797" w:history="1">
        <w:bookmarkStart w:id="62" w:name="_Toc489197865"/>
        <w:r w:rsidRPr="003601D9">
          <w:rPr>
            <w:rStyle w:val="Hyperlink"/>
            <w:rFonts w:ascii="Times New Roman" w:hAnsi="Times New Roman"/>
            <w:i/>
            <w:noProof/>
            <w:color w:val="000000" w:themeColor="text1"/>
            <w:sz w:val="28"/>
            <w:szCs w:val="28"/>
            <w:lang w:val="vi-VN"/>
          </w:rPr>
          <w:t xml:space="preserve">4.3.1. </w:t>
        </w:r>
        <w:r w:rsidRPr="003601D9">
          <w:rPr>
            <w:rStyle w:val="Hyperlink"/>
            <w:rFonts w:ascii="Times New Roman" w:hAnsi="Times New Roman"/>
            <w:i/>
            <w:noProof/>
            <w:color w:val="000000" w:themeColor="text1"/>
            <w:sz w:val="28"/>
            <w:szCs w:val="28"/>
          </w:rPr>
          <w:t>Giọng</w:t>
        </w:r>
      </w:hyperlink>
      <w:r w:rsidRPr="003601D9">
        <w:rPr>
          <w:rFonts w:ascii="Times New Roman" w:hAnsi="Times New Roman"/>
          <w:i/>
          <w:noProof/>
          <w:color w:val="000000" w:themeColor="text1"/>
          <w:sz w:val="28"/>
          <w:szCs w:val="28"/>
        </w:rPr>
        <w:t xml:space="preserve"> trữ tình</w:t>
      </w:r>
      <w:bookmarkEnd w:id="62"/>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noProof/>
          <w:color w:val="000000" w:themeColor="text1"/>
          <w:sz w:val="28"/>
          <w:szCs w:val="28"/>
        </w:rPr>
        <w:t xml:space="preserve">Đối với thơ trung đại, dù viết theo thể thơ nào cũng đều có những công thức chung, đúng theo quy phạm. Các bài thơ có thể giống nhau về nhịp điệu nhưng có sự khác biệt về giọng điệu. Bởi giọng điệu được toát ra từ toàn bộ tư tưởng, tình cảm của chủ thể trữ tình bài thơ. Được trở về hòa và cuộc sống của quê hương, làng xóm, các thi nhân luôn thể hiện niềm vui an nhiên tự tại. Do đó, giọng điệu chủ đạo trong những vần thơ về thôn quê là giọng vui mừng, hồ hởi xen lẫn giọng trầm tư, cảm khái về thời thế. Có lúc, </w:t>
      </w:r>
      <w:r w:rsidRPr="003601D9">
        <w:rPr>
          <w:rFonts w:cs="Times New Roman"/>
          <w:color w:val="000000" w:themeColor="text1"/>
          <w:sz w:val="28"/>
          <w:szCs w:val="28"/>
        </w:rPr>
        <w:t xml:space="preserve">giọng thơ ngậm ngùi, xót xa mà bất lực của </w:t>
      </w:r>
      <w:r w:rsidRPr="003601D9">
        <w:rPr>
          <w:rFonts w:cs="Times New Roman"/>
          <w:color w:val="000000" w:themeColor="text1"/>
          <w:sz w:val="28"/>
          <w:szCs w:val="28"/>
        </w:rPr>
        <w:lastRenderedPageBreak/>
        <w:t>nhà nho trước tình cảnh cơ cực của người dân khi thiên tai ập đến, có lúc giọng điệu thơ lại an nhàn, tự tại, vui mừng hồ hởi khi được sống hòa với thiên nhiên thôn quê. Nếu như thơ về thôn quê từ thế kỉ XIII - XV mang giọng điệu vui thú, an nhàn tự tại, hài lòng với thiên nhiên và cuộc sống thôn dã thì giọng điệu vui mừng, hân hoan trước cảnh thái bình là giọng chủ đạo của thơ ca nửa sau thế kỉ XV. Thơ Nguyễn Bỉnh Khiêm có sự đan xen giọng trầm tư, triết lý, an nhiên tự tại. Giọng điệu xuyên suốt trong các bài thơ về thôn quê của Trịnh Hoài Đức là giọng tự hào về cảnh sắc quê hương, ca ngợi cuộc sống yên bình, giản dị. Thơ Đặng Huy Trứ vừa có giọng điệu vui thú cùng cảnh sắc thôn quê vừa có giọng điệu cảm thông, thấu hiểu trước cuộc sống lao động vất vả của người dân quê. Dù là giọng vui mừng, hồ hởi, ca ngợi, cảm khái hay chất vấn thì mỗi bài thơ là một nốt nhạc trong bản hòa tấu đa thanh về con người và cảnh sắc thiên nhiên thôn quê.</w:t>
      </w:r>
    </w:p>
    <w:p w:rsidR="00324DF9" w:rsidRPr="003601D9" w:rsidRDefault="00324DF9" w:rsidP="00324DF9">
      <w:pPr>
        <w:pStyle w:val="Heading1"/>
        <w:keepNext w:val="0"/>
        <w:widowControl w:val="0"/>
        <w:spacing w:before="0" w:after="0" w:line="312" w:lineRule="auto"/>
        <w:ind w:firstLine="720"/>
        <w:jc w:val="both"/>
        <w:rPr>
          <w:rFonts w:ascii="Times New Roman" w:hAnsi="Times New Roman"/>
          <w:i/>
          <w:noProof/>
          <w:color w:val="000000" w:themeColor="text1"/>
          <w:sz w:val="28"/>
          <w:szCs w:val="28"/>
        </w:rPr>
      </w:pPr>
      <w:hyperlink w:anchor="_Toc470683798" w:history="1">
        <w:bookmarkStart w:id="63" w:name="_Toc489197866"/>
        <w:r w:rsidRPr="003601D9">
          <w:rPr>
            <w:rStyle w:val="Hyperlink"/>
            <w:rFonts w:ascii="Times New Roman" w:hAnsi="Times New Roman"/>
            <w:i/>
            <w:noProof/>
            <w:color w:val="000000" w:themeColor="text1"/>
            <w:sz w:val="28"/>
            <w:szCs w:val="28"/>
            <w:lang w:val="vi-VN"/>
          </w:rPr>
          <w:t xml:space="preserve">4.3.2. </w:t>
        </w:r>
        <w:r w:rsidRPr="003601D9">
          <w:rPr>
            <w:rStyle w:val="Hyperlink"/>
            <w:rFonts w:ascii="Times New Roman" w:hAnsi="Times New Roman"/>
            <w:i/>
            <w:noProof/>
            <w:color w:val="000000" w:themeColor="text1"/>
            <w:sz w:val="28"/>
            <w:szCs w:val="28"/>
          </w:rPr>
          <w:t>Giọng</w:t>
        </w:r>
      </w:hyperlink>
      <w:r w:rsidRPr="003601D9">
        <w:rPr>
          <w:rFonts w:ascii="Times New Roman" w:hAnsi="Times New Roman"/>
          <w:i/>
          <w:noProof/>
          <w:color w:val="000000" w:themeColor="text1"/>
          <w:sz w:val="28"/>
          <w:szCs w:val="28"/>
        </w:rPr>
        <w:t xml:space="preserve"> tự sự</w:t>
      </w:r>
      <w:bookmarkEnd w:id="63"/>
    </w:p>
    <w:p w:rsidR="00324DF9" w:rsidRPr="003601D9" w:rsidRDefault="00324DF9" w:rsidP="00324DF9">
      <w:pPr>
        <w:widowControl w:val="0"/>
        <w:spacing w:after="0" w:line="312" w:lineRule="auto"/>
        <w:ind w:firstLine="720"/>
        <w:jc w:val="both"/>
        <w:rPr>
          <w:rFonts w:cs="Times New Roman"/>
          <w:color w:val="000000" w:themeColor="text1"/>
          <w:spacing w:val="-2"/>
          <w:sz w:val="28"/>
          <w:szCs w:val="28"/>
        </w:rPr>
      </w:pPr>
      <w:r w:rsidRPr="003601D9">
        <w:rPr>
          <w:rFonts w:cs="Times New Roman"/>
          <w:color w:val="000000" w:themeColor="text1"/>
          <w:sz w:val="28"/>
          <w:szCs w:val="28"/>
        </w:rPr>
        <w:t xml:space="preserve">Để khắc họa một cách đầy đủ về cuộc sống sinh động và phong phú ở thôn quê, các thi nhân trung đại còn thể hiện giọng điệu tự sự trong thơ trữ tình. Điều này cũng cho thấy khả năng mở rộng phạm vi phản ánh và chiếm lĩnh hiện thực của thơ trung đại Việt Nam. Những sự việc, con người và cuộc sống hiện thực được khắc họa cụ thể, chi tiết qua những vần thơ vốn kiệm chữ. Nếu như giọng điệu trong tác phẩm tự sự là giọng đa thanh của nhân vật, người kể chuyện và tác giả thì giọng điệu trong tác phẩm trữ tình chủ yếu là giọng đơn thanh của chủ thể trữ tình. Giọng điệu tự sự xuất hiện ở các tác giả từ thế kỉ XVIII - XIX và chủ yếu ở thể thơ cổ phong trường thiên. Mỗi bài thơ là một câu chuyện, một trải nghiệm của nhà thơ khi làm việc đồng áng cùng người dân quê. Nếu như giọng điệu tự sự trong thơ Cao Bá Quát và Phan Thúc Trực được thể hiện qua những mạch cảm xúc liên tiếp về thôn quê thì giọng điệu tự sự trong thơ Nguyễn Khuyến được thể hiện qua những câu chuyện có nhân vật, có sự kiện, có xung đột diễn ra và kết thúc. Câu chuyện cuộc sống ở nông thôn được kể lại bằng thơ vừa sinh động vừa giàu cảm xúc. </w:t>
      </w:r>
      <w:bookmarkStart w:id="64" w:name="_Toc489197867"/>
      <w:r w:rsidRPr="003601D9">
        <w:rPr>
          <w:rFonts w:cs="Times New Roman"/>
          <w:color w:val="000000" w:themeColor="text1"/>
          <w:spacing w:val="-2"/>
          <w:sz w:val="28"/>
          <w:szCs w:val="28"/>
        </w:rPr>
        <w:t>Qua cách thể hiện giọng điệu tự sự, thơ trung đại không chỉ phản ánh tư tưởng, tình cảm, cảm xúc của nhà thơ mà còn có khả năng phản ánh cuộc sống bộn bề, phong phú của đông đảo người dân lao động.</w:t>
      </w:r>
      <w:bookmarkEnd w:id="64"/>
    </w:p>
    <w:p w:rsidR="00324DF9" w:rsidRPr="003601D9" w:rsidRDefault="00324DF9" w:rsidP="00324DF9">
      <w:pPr>
        <w:pStyle w:val="Heading1"/>
        <w:keepNext w:val="0"/>
        <w:widowControl w:val="0"/>
        <w:spacing w:before="0" w:after="0" w:line="312" w:lineRule="auto"/>
        <w:ind w:firstLine="720"/>
        <w:jc w:val="both"/>
        <w:rPr>
          <w:rFonts w:ascii="Times New Roman" w:hAnsi="Times New Roman"/>
          <w:i/>
          <w:color w:val="000000" w:themeColor="text1"/>
          <w:sz w:val="28"/>
          <w:szCs w:val="28"/>
          <w:lang w:val="vi-VN"/>
        </w:rPr>
      </w:pPr>
      <w:bookmarkStart w:id="65" w:name="_Toc489197853"/>
      <w:r w:rsidRPr="003601D9">
        <w:rPr>
          <w:rFonts w:ascii="Times New Roman" w:hAnsi="Times New Roman"/>
          <w:i/>
          <w:color w:val="000000" w:themeColor="text1"/>
          <w:sz w:val="28"/>
          <w:szCs w:val="28"/>
        </w:rPr>
        <w:t>4.4. Đề tài thôn quê - n</w:t>
      </w:r>
      <w:r w:rsidRPr="003601D9">
        <w:rPr>
          <w:rFonts w:ascii="Times New Roman" w:hAnsi="Times New Roman"/>
          <w:i/>
          <w:color w:val="000000" w:themeColor="text1"/>
          <w:sz w:val="28"/>
          <w:szCs w:val="28"/>
          <w:lang w:val="vi-VN"/>
        </w:rPr>
        <w:t>hững khác biệt</w:t>
      </w:r>
      <w:r w:rsidRPr="003601D9">
        <w:rPr>
          <w:rFonts w:ascii="Times New Roman" w:hAnsi="Times New Roman"/>
          <w:i/>
          <w:color w:val="000000" w:themeColor="text1"/>
          <w:sz w:val="28"/>
          <w:szCs w:val="28"/>
        </w:rPr>
        <w:t xml:space="preserve"> giữa</w:t>
      </w:r>
      <w:r w:rsidRPr="003601D9">
        <w:rPr>
          <w:rFonts w:ascii="Times New Roman" w:hAnsi="Times New Roman"/>
          <w:i/>
          <w:color w:val="000000" w:themeColor="text1"/>
          <w:sz w:val="28"/>
          <w:szCs w:val="28"/>
          <w:lang w:val="vi-VN"/>
        </w:rPr>
        <w:t xml:space="preserve"> thơ chữ Hán và chữ Nôm</w:t>
      </w:r>
      <w:bookmarkEnd w:id="65"/>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themeColor="text1"/>
          <w:spacing w:val="-2"/>
          <w:sz w:val="28"/>
          <w:szCs w:val="28"/>
          <w:lang w:val="vi-VN"/>
        </w:rPr>
        <w:t xml:space="preserve">Đề tài thôn quê xuất hiện trong thơ chữ Hán và chữ Nôm trong suốt tiến trình văn học trung đại Việt Nam. Càng về giai đoạn sau, đề tài thôn quê càng được thể hiện nhiều hơn trong sáng tác chữ Hán, điều này cũng khẳng định sự chuyển dịch đề </w:t>
      </w:r>
      <w:r w:rsidRPr="003601D9">
        <w:rPr>
          <w:rFonts w:cs="Times New Roman"/>
          <w:color w:val="000000" w:themeColor="text1"/>
          <w:spacing w:val="-2"/>
          <w:sz w:val="28"/>
          <w:szCs w:val="28"/>
          <w:lang w:val="vi-VN"/>
        </w:rPr>
        <w:lastRenderedPageBreak/>
        <w:t xml:space="preserve">tài trong văn học. </w:t>
      </w:r>
      <w:r w:rsidRPr="003601D9">
        <w:rPr>
          <w:rFonts w:cs="Times New Roman"/>
          <w:color w:val="000000" w:themeColor="text1"/>
          <w:spacing w:val="-2"/>
          <w:sz w:val="28"/>
          <w:szCs w:val="28"/>
        </w:rPr>
        <w:t>Đó là sự chuyển dịch từ đ</w:t>
      </w:r>
      <w:r w:rsidRPr="003601D9">
        <w:rPr>
          <w:rFonts w:cs="Times New Roman"/>
          <w:color w:val="000000" w:themeColor="text1"/>
          <w:spacing w:val="-2"/>
          <w:sz w:val="28"/>
          <w:szCs w:val="28"/>
          <w:lang w:val="vi-VN"/>
        </w:rPr>
        <w:t xml:space="preserve">ề tài mang tính chất bình dân </w:t>
      </w:r>
      <w:r w:rsidRPr="003601D9">
        <w:rPr>
          <w:rFonts w:cs="Times New Roman"/>
          <w:color w:val="000000" w:themeColor="text1"/>
          <w:spacing w:val="-2"/>
          <w:sz w:val="28"/>
          <w:szCs w:val="28"/>
        </w:rPr>
        <w:t>trở thành</w:t>
      </w:r>
      <w:r w:rsidRPr="003601D9">
        <w:rPr>
          <w:rFonts w:cs="Times New Roman"/>
          <w:color w:val="000000" w:themeColor="text1"/>
          <w:spacing w:val="-2"/>
          <w:sz w:val="28"/>
          <w:szCs w:val="28"/>
          <w:lang w:val="vi-VN"/>
        </w:rPr>
        <w:t xml:space="preserve"> đối tượng thẩm mĩ của văn chương bác học. </w:t>
      </w:r>
      <w:r w:rsidRPr="003601D9">
        <w:rPr>
          <w:rFonts w:cs="Times New Roman"/>
          <w:color w:val="000000" w:themeColor="text1"/>
          <w:sz w:val="28"/>
          <w:szCs w:val="28"/>
          <w:lang w:val="vi-VN"/>
        </w:rPr>
        <w:t xml:space="preserve">Những hình ảnh thiên nhiên và cuộc sống thôn quê ít khi thuộc phạm trù </w:t>
      </w:r>
      <w:r w:rsidRPr="003601D9">
        <w:rPr>
          <w:rFonts w:cs="Times New Roman"/>
          <w:color w:val="000000" w:themeColor="text1"/>
          <w:spacing w:val="-4"/>
          <w:sz w:val="28"/>
          <w:szCs w:val="28"/>
          <w:lang w:val="vi-VN"/>
        </w:rPr>
        <w:t>mĩ học của nhà Nho nhưng đã được thể hiện trang trọng qua những vần thơ Hán.</w:t>
      </w:r>
      <w:r w:rsidRPr="003601D9">
        <w:rPr>
          <w:rFonts w:cs="Times New Roman"/>
          <w:color w:val="000000" w:themeColor="text1"/>
          <w:sz w:val="28"/>
          <w:szCs w:val="28"/>
          <w:lang w:val="vi-VN"/>
        </w:rPr>
        <w:t xml:space="preserve"> Đặc biệt, có nhiều tác giả sáng tác chủ yếu bằng chữ Hán như thi nhân thời Trần, </w:t>
      </w:r>
      <w:r w:rsidRPr="003601D9">
        <w:rPr>
          <w:rFonts w:cs="Times New Roman"/>
          <w:color w:val="000000" w:themeColor="text1"/>
          <w:sz w:val="28"/>
          <w:szCs w:val="28"/>
        </w:rPr>
        <w:t xml:space="preserve">Ngô Thì Sĩ, </w:t>
      </w:r>
      <w:r w:rsidRPr="003601D9">
        <w:rPr>
          <w:rFonts w:cs="Times New Roman"/>
          <w:color w:val="000000" w:themeColor="text1"/>
          <w:sz w:val="28"/>
          <w:szCs w:val="28"/>
          <w:lang w:val="vi-VN"/>
        </w:rPr>
        <w:t>Trịnh Hoài Đức, Cao Bá Quát, Phan Thúc Trực, Đặng Huy Trứ.</w:t>
      </w:r>
      <w:r w:rsidRPr="003601D9">
        <w:rPr>
          <w:rFonts w:cs="Times New Roman"/>
          <w:color w:val="000000" w:themeColor="text1"/>
          <w:sz w:val="28"/>
          <w:szCs w:val="28"/>
        </w:rPr>
        <w:t xml:space="preserve"> </w:t>
      </w:r>
      <w:r w:rsidRPr="003601D9">
        <w:rPr>
          <w:rFonts w:cs="Times New Roman"/>
          <w:color w:val="000000" w:themeColor="text1"/>
          <w:sz w:val="28"/>
          <w:szCs w:val="28"/>
          <w:lang w:val="vi-VN"/>
        </w:rPr>
        <w:t>Những bài thơ chữ Hán góp phần tạo nên diện mạo trang nhã cho bức tranh thôn quê làng Việt.</w:t>
      </w:r>
      <w:r w:rsidRPr="003601D9">
        <w:rPr>
          <w:rFonts w:cs="Times New Roman"/>
          <w:color w:val="000000" w:themeColor="text1"/>
          <w:sz w:val="28"/>
          <w:szCs w:val="28"/>
        </w:rPr>
        <w:t xml:space="preserve"> T</w:t>
      </w:r>
      <w:r w:rsidRPr="003601D9">
        <w:rPr>
          <w:rFonts w:cs="Times New Roman"/>
          <w:color w:val="000000" w:themeColor="text1"/>
          <w:sz w:val="28"/>
          <w:szCs w:val="28"/>
          <w:lang w:val="vi-VN"/>
        </w:rPr>
        <w:t>hơ chữ Hán chú trọng vẻ đẹp tao nhã</w:t>
      </w:r>
      <w:r w:rsidRPr="003601D9">
        <w:rPr>
          <w:rFonts w:cs="Times New Roman"/>
          <w:color w:val="000000" w:themeColor="text1"/>
          <w:sz w:val="28"/>
          <w:szCs w:val="28"/>
        </w:rPr>
        <w:t>,</w:t>
      </w:r>
      <w:r w:rsidRPr="003601D9">
        <w:rPr>
          <w:rFonts w:cs="Times New Roman"/>
          <w:color w:val="000000" w:themeColor="text1"/>
          <w:sz w:val="28"/>
          <w:szCs w:val="28"/>
          <w:lang w:val="vi-VN"/>
        </w:rPr>
        <w:t xml:space="preserve"> thơ chữ Nôm lại có khả năng chiếm lĩnh hiện thực và thể hiện cái đẹp bình dị, mộc mạ</w:t>
      </w:r>
      <w:r w:rsidRPr="003601D9">
        <w:rPr>
          <w:rFonts w:cs="Times New Roman"/>
          <w:color w:val="000000" w:themeColor="text1"/>
          <w:sz w:val="28"/>
          <w:szCs w:val="28"/>
        </w:rPr>
        <w:t>c</w:t>
      </w:r>
      <w:r w:rsidRPr="003601D9">
        <w:rPr>
          <w:rFonts w:cs="Times New Roman"/>
          <w:color w:val="000000" w:themeColor="text1"/>
          <w:sz w:val="28"/>
          <w:szCs w:val="28"/>
          <w:lang w:val="vi-VN"/>
        </w:rPr>
        <w:t xml:space="preserve"> của cuộc sống đời thường. Sự khác biệt đó không đối lập nhau mà bổ sung cho nhau khiến cho thôn quê và cuộc sống nông thôn trở nên sinh động hơn, sâu sắc hơn. </w:t>
      </w:r>
      <w:r w:rsidRPr="003601D9">
        <w:rPr>
          <w:rFonts w:cs="Times New Roman"/>
          <w:color w:val="000000" w:themeColor="text1"/>
          <w:sz w:val="28"/>
          <w:szCs w:val="28"/>
        </w:rPr>
        <w:t>Bức tranh thôn quê vì vậy mà hiện lên vừa lung linh, mĩ lệ vừa bình dị, chân thực.</w:t>
      </w:r>
    </w:p>
    <w:p w:rsidR="00324DF9" w:rsidRPr="003601D9" w:rsidRDefault="00324DF9" w:rsidP="00324DF9">
      <w:pPr>
        <w:widowControl w:val="0"/>
        <w:spacing w:after="0" w:line="312" w:lineRule="auto"/>
        <w:ind w:firstLine="720"/>
        <w:jc w:val="both"/>
        <w:rPr>
          <w:rFonts w:cs="Times New Roman"/>
          <w:color w:val="000000" w:themeColor="text1"/>
          <w:spacing w:val="-2"/>
          <w:sz w:val="28"/>
          <w:szCs w:val="28"/>
        </w:rPr>
      </w:pPr>
    </w:p>
    <w:p w:rsidR="00324DF9" w:rsidRPr="003601D9" w:rsidRDefault="00324DF9" w:rsidP="00324DF9">
      <w:pPr>
        <w:widowControl w:val="0"/>
        <w:spacing w:after="0" w:line="312" w:lineRule="auto"/>
        <w:ind w:firstLine="720"/>
        <w:jc w:val="both"/>
        <w:rPr>
          <w:rFonts w:eastAsia="Times New Roman" w:cs="Times New Roman"/>
          <w:b/>
          <w:bCs/>
          <w:color w:val="000000" w:themeColor="text1"/>
          <w:kern w:val="32"/>
          <w:sz w:val="28"/>
          <w:szCs w:val="28"/>
        </w:rPr>
      </w:pPr>
      <w:bookmarkStart w:id="66" w:name="_Toc470683799"/>
      <w:bookmarkStart w:id="67" w:name="_Toc489197868"/>
      <w:r w:rsidRPr="003601D9">
        <w:rPr>
          <w:rFonts w:eastAsia="Times New Roman" w:cs="Times New Roman"/>
          <w:b/>
          <w:bCs/>
          <w:color w:val="000000" w:themeColor="text1"/>
          <w:kern w:val="32"/>
          <w:sz w:val="28"/>
          <w:szCs w:val="28"/>
        </w:rPr>
        <w:t>Tiểu kết</w:t>
      </w:r>
      <w:bookmarkEnd w:id="66"/>
      <w:bookmarkEnd w:id="67"/>
      <w:r w:rsidRPr="003601D9">
        <w:rPr>
          <w:rFonts w:eastAsia="Times New Roman" w:cs="Times New Roman"/>
          <w:b/>
          <w:bCs/>
          <w:color w:val="000000" w:themeColor="text1"/>
          <w:kern w:val="32"/>
          <w:sz w:val="28"/>
          <w:szCs w:val="28"/>
        </w:rPr>
        <w:t xml:space="preserve"> Chương 4</w:t>
      </w:r>
    </w:p>
    <w:p w:rsidR="00324DF9" w:rsidRPr="003601D9" w:rsidRDefault="00324DF9" w:rsidP="00324DF9">
      <w:pPr>
        <w:widowControl w:val="0"/>
        <w:spacing w:after="0" w:line="312" w:lineRule="auto"/>
        <w:ind w:firstLine="720"/>
        <w:jc w:val="both"/>
        <w:rPr>
          <w:rFonts w:cs="Times New Roman"/>
          <w:color w:val="000000" w:themeColor="text1"/>
          <w:sz w:val="28"/>
          <w:szCs w:val="28"/>
        </w:rPr>
      </w:pPr>
      <w:r w:rsidRPr="003601D9">
        <w:rPr>
          <w:rFonts w:cs="Times New Roman"/>
          <w:color w:val="000000" w:themeColor="text1"/>
          <w:sz w:val="28"/>
          <w:szCs w:val="28"/>
        </w:rPr>
        <w:t xml:space="preserve">Nghệ thuật thể hiện đề tài thôn quê trong thơ trung đại </w:t>
      </w:r>
      <w:r w:rsidRPr="003601D9">
        <w:rPr>
          <w:rFonts w:cs="Times New Roman"/>
          <w:color w:val="000000" w:themeColor="text1"/>
          <w:sz w:val="28"/>
          <w:szCs w:val="28"/>
          <w:lang w:val="nl-NL"/>
        </w:rPr>
        <w:t xml:space="preserve">phản ánh </w:t>
      </w:r>
      <w:r w:rsidRPr="003601D9">
        <w:rPr>
          <w:rFonts w:cs="Times New Roman"/>
          <w:color w:val="000000" w:themeColor="text1"/>
          <w:sz w:val="28"/>
          <w:szCs w:val="28"/>
        </w:rPr>
        <w:t xml:space="preserve">sự phát triển của văn học dân tộc. Không gian, thời gian trong thơ thôn quê phát triển từ khuynh hướng ước lệ tiến gần hơn tới hiện thực. Các thi nhân trung đại vận dụng ngôn ngữ uyên bác, ngôn ngữ văn học dân gian và ngôn ngữ đời sống khi phản ánh thiên nhiên và cảnh sắc, cuộc sống phong phú của người dân quê. Sự xuất hiện của các kiểu ngôn ngữ cho thấy sự đa dạng, phong phú của đối tượng thẩm mĩ trong thơ ca trung đại. Bên cạnh đó, giọng điệu thơ có vai trò quan trọng để bộc lộ tư tưởng, tình cảm và thái độ của chủ thể trữ tình. Nếu như giọng điệu trữ tình hướng về những cung bậc cảm xúc của nhân vật trữ tình đối với thiên nhiên và cuộc sống, con người thì giọng điệu tự sự là những câu chuyện cụ thể về con người thôn quê. </w:t>
      </w:r>
      <w:r w:rsidRPr="003601D9">
        <w:rPr>
          <w:rFonts w:cs="Times New Roman"/>
          <w:color w:val="000000"/>
          <w:sz w:val="28"/>
          <w:szCs w:val="28"/>
          <w:lang w:val="nl-NL"/>
        </w:rPr>
        <w:t xml:space="preserve">Cùng phản ánh đề tài thôn quê, nhưng giữa thơ chữ Hán và thơ chữ Nôm vẫn có những đặc điểm độc đáo riêng biệt, tạo thành các góc nhìn khác nhau ngay ở các tác gia song ngữ. </w:t>
      </w:r>
      <w:r w:rsidRPr="003601D9">
        <w:rPr>
          <w:rFonts w:cs="Times New Roman"/>
          <w:color w:val="000000" w:themeColor="text1"/>
          <w:sz w:val="28"/>
          <w:szCs w:val="28"/>
        </w:rPr>
        <w:t>Quá trình tiếp thu và sáng tạo nghệ thuật thơ ca của các nhà nho trung đại đã đưa văn học gần sát hơn tới đông đảo người dân lao động. Nghệ thuật dần dần hướng tới cái đẹp bình dị, mộc mạc, thuần phác của thôn quê làng Việt.</w:t>
      </w:r>
    </w:p>
    <w:p w:rsidR="00324DF9" w:rsidRPr="003601D9" w:rsidRDefault="00324DF9" w:rsidP="00324DF9">
      <w:pPr>
        <w:widowControl w:val="0"/>
        <w:spacing w:after="0" w:line="312" w:lineRule="auto"/>
        <w:outlineLvl w:val="0"/>
        <w:rPr>
          <w:rFonts w:cs="Times New Roman"/>
          <w:b/>
          <w:color w:val="000000"/>
          <w:sz w:val="28"/>
          <w:szCs w:val="28"/>
        </w:rPr>
      </w:pPr>
    </w:p>
    <w:p w:rsidR="00324DF9" w:rsidRPr="003601D9" w:rsidRDefault="00324DF9" w:rsidP="00324DF9">
      <w:pPr>
        <w:widowControl w:val="0"/>
        <w:spacing w:after="0" w:line="312" w:lineRule="auto"/>
        <w:jc w:val="center"/>
        <w:outlineLvl w:val="0"/>
        <w:rPr>
          <w:rFonts w:cs="Times New Roman"/>
          <w:b/>
          <w:color w:val="000000"/>
          <w:sz w:val="28"/>
          <w:szCs w:val="28"/>
          <w:lang w:val="nl-NL"/>
        </w:rPr>
      </w:pPr>
      <w:bookmarkStart w:id="68" w:name="_Toc489197870"/>
      <w:r w:rsidRPr="003601D9">
        <w:rPr>
          <w:rFonts w:cs="Times New Roman"/>
          <w:b/>
          <w:color w:val="000000"/>
          <w:sz w:val="28"/>
          <w:szCs w:val="28"/>
          <w:lang w:val="nl-NL"/>
        </w:rPr>
        <w:t>KẾT LUẬN</w:t>
      </w:r>
    </w:p>
    <w:p w:rsidR="00324DF9" w:rsidRPr="003601D9" w:rsidRDefault="00324DF9" w:rsidP="00324DF9">
      <w:pPr>
        <w:widowControl w:val="0"/>
        <w:spacing w:after="0" w:line="312" w:lineRule="auto"/>
        <w:jc w:val="center"/>
        <w:outlineLvl w:val="0"/>
        <w:rPr>
          <w:rFonts w:cs="Times New Roman"/>
          <w:b/>
          <w:color w:val="000000"/>
          <w:sz w:val="28"/>
          <w:szCs w:val="28"/>
          <w:lang w:val="nl-NL"/>
        </w:rPr>
      </w:pPr>
    </w:p>
    <w:p w:rsidR="00324DF9" w:rsidRPr="00934640" w:rsidRDefault="00324DF9" w:rsidP="00324DF9">
      <w:pPr>
        <w:widowControl w:val="0"/>
        <w:spacing w:after="0" w:line="312" w:lineRule="auto"/>
        <w:ind w:firstLine="567"/>
        <w:jc w:val="both"/>
        <w:rPr>
          <w:rFonts w:cs="Times New Roman"/>
          <w:color w:val="000000" w:themeColor="text1"/>
          <w:spacing w:val="-4"/>
          <w:sz w:val="28"/>
          <w:szCs w:val="28"/>
          <w:lang w:val="nl-NL"/>
        </w:rPr>
      </w:pPr>
      <w:r w:rsidRPr="003601D9">
        <w:rPr>
          <w:rFonts w:cs="Times New Roman"/>
          <w:color w:val="000000"/>
          <w:sz w:val="28"/>
          <w:szCs w:val="28"/>
          <w:lang w:val="nl-NL"/>
        </w:rPr>
        <w:t xml:space="preserve">1. Thơ ca trung đại có vai trò quan trọng trong tiến trình phát triển của văn học trung đại Việt Nam. Đây là thể loại phát triển rực rỡ trong suốt mười thế kỉ văn </w:t>
      </w:r>
      <w:r w:rsidRPr="003601D9">
        <w:rPr>
          <w:rFonts w:cs="Times New Roman"/>
          <w:color w:val="000000"/>
          <w:sz w:val="28"/>
          <w:szCs w:val="28"/>
          <w:lang w:val="nl-NL"/>
        </w:rPr>
        <w:lastRenderedPageBreak/>
        <w:t xml:space="preserve">học trung đại. Chính vì vậy, những thi phẩm trung đại hàm chứa trong đó là cả tư tưởng, tình cảm dân tộc trong mỗi bước phát triển thăng trầm của lịch sử. Ẩn sau những vần thơ mộc mạc, giản dị ấy là cả chiều sâu văn hóa, là đời sống tinh thần phong phú của đông đảo tầng lớp nhân dân. Thơ thôn quê trung đại Việt Nam là một minh chứng cho giá trị tinh thần đó. </w:t>
      </w:r>
      <w:r w:rsidRPr="003601D9">
        <w:rPr>
          <w:rFonts w:cs="Times New Roman"/>
          <w:color w:val="000000"/>
          <w:spacing w:val="-4"/>
          <w:sz w:val="28"/>
          <w:szCs w:val="28"/>
          <w:lang w:val="nl-NL"/>
        </w:rPr>
        <w:t xml:space="preserve">Chính vì vậy, thôn quê dù chưa phải là cảm hứng chủ đạo của văn chương nhà nho nhưng đã được tiếp cận và nghiên cứu ở nhiều góc độ và ở từng thời kì khác nhau. Thôn quê trong thơ trung đại được soi chiếu nhiều chiều từ giá trị nội dung đến nghệ thuật biểu hiện, ở mức độ khái quát nhất. </w:t>
      </w:r>
      <w:r w:rsidRPr="00934640">
        <w:rPr>
          <w:rFonts w:cs="Times New Roman"/>
          <w:color w:val="000000" w:themeColor="text1"/>
          <w:sz w:val="28"/>
          <w:szCs w:val="28"/>
          <w:lang w:val="nl-NL"/>
        </w:rPr>
        <w:t xml:space="preserve">Nghiên cứu đề tài thôn quê có thể dựa trên những cơ sở lí thuyết về mối quan hệ giữa văn học và văn hóa, lý thuyết phê bình sinh thái. Theo đó, thơ về thôn quê của nhà nho là thơ hướng về vẻ đẹp bình dị, chân thực, về cội nguồn văn hóa dân tộc và hướng về mối quan hệ giữa con người và tự nhiên. </w:t>
      </w:r>
    </w:p>
    <w:p w:rsidR="00324DF9" w:rsidRPr="003601D9" w:rsidRDefault="00324DF9" w:rsidP="00324DF9">
      <w:pPr>
        <w:widowControl w:val="0"/>
        <w:spacing w:after="0" w:line="312" w:lineRule="auto"/>
        <w:ind w:firstLine="567"/>
        <w:jc w:val="both"/>
        <w:rPr>
          <w:rFonts w:cs="Times New Roman"/>
          <w:color w:val="000000"/>
          <w:sz w:val="28"/>
          <w:szCs w:val="28"/>
          <w:lang w:val="nl-NL"/>
        </w:rPr>
      </w:pPr>
      <w:r w:rsidRPr="00934640">
        <w:rPr>
          <w:rFonts w:cs="Times New Roman"/>
          <w:color w:val="000000" w:themeColor="text1"/>
          <w:sz w:val="28"/>
          <w:szCs w:val="28"/>
          <w:lang w:val="nl-NL"/>
        </w:rPr>
        <w:t xml:space="preserve">2. Theo khái niệm về đề tài thôn quê trong thơ trung đại, thơ về thôn quê thường khắc họa thiên nhiên, cảnh sắc thôn quê; khắc họa cuộc sống lao động sản xuất, phong tục tập quán của người dân quê; thể hiện tình cảm của thi nhân đối với làng xóm, quê hương. </w:t>
      </w:r>
      <w:r w:rsidRPr="00934640">
        <w:rPr>
          <w:rFonts w:cs="Times New Roman"/>
          <w:color w:val="000000" w:themeColor="text1"/>
          <w:spacing w:val="-4"/>
          <w:sz w:val="28"/>
          <w:szCs w:val="28"/>
          <w:lang w:val="nl-NL"/>
        </w:rPr>
        <w:t xml:space="preserve">Dù viết về đề tài nào, trong căn cốt tâm hồn thi nhân trung đại vẫn dành một mảng thơ đầy yêu thương, trìu mến với thôn quê làng Việt. </w:t>
      </w:r>
      <w:r w:rsidRPr="003601D9">
        <w:rPr>
          <w:rFonts w:cs="Times New Roman"/>
          <w:sz w:val="28"/>
          <w:szCs w:val="28"/>
          <w:lang w:val="nl-NL"/>
        </w:rPr>
        <w:t>Tìm hiểu tiền đề của thơ viết về thôn quê, cần lưu ý tới quan niệm thẩm mĩ, quan niệm văn chương thời trung đại, triết lí xuất xử của các nhà nho.</w:t>
      </w:r>
      <w:r w:rsidRPr="003601D9">
        <w:rPr>
          <w:rFonts w:cs="Times New Roman"/>
          <w:color w:val="000000"/>
          <w:sz w:val="28"/>
          <w:szCs w:val="28"/>
          <w:lang w:val="nl-NL"/>
        </w:rPr>
        <w:t xml:space="preserve"> Từ nền tảng cơ sở đó, chúng ta có thể thấy được thái độ ứng xử thời thế và lòng tự hào về truyền thống dân tộc của các nhà nho trung đại. Sự xuất hiện và phát triển của đề tài thôn quê trong thơ trung đại cho thấy sự phù hợp với tiến trình chung của văn học dân tộc. Quá trình hình thành và phát triển của đề tài thôn quê thể hiện qua ba giai đoạn của tiến trình văn học trung đại Việt Nam. Giai đoạn thứ nhất là thời kì hình thành đề tài thôn quê trong các sáng tác của các thi sĩ thời Trần. Có thể gọi đây là thời kì thơ chữ Hán đã phác thảo những đường nét đầu tiên về thôn quê. Dù những đường nét ấy chưa rõ ràng, cụ thể và chưa hẳn là một trong những đối tượng thẩm mĩ của văn học nhưng đã bước đầu khơi gợi lên được cảnh thiên nhiên yên bình, dân dã. Những hình ảnh bình dị, quen thuộc về thôn quê xuất hiện thấp thoáng trong thơ các </w:t>
      </w:r>
      <w:r w:rsidRPr="003601D9">
        <w:rPr>
          <w:rFonts w:cs="Times New Roman"/>
          <w:sz w:val="28"/>
          <w:szCs w:val="28"/>
          <w:lang w:val="nl-NL"/>
        </w:rPr>
        <w:t>vị</w:t>
      </w:r>
      <w:r w:rsidRPr="003601D9">
        <w:rPr>
          <w:rFonts w:cs="Times New Roman"/>
          <w:color w:val="000000"/>
          <w:sz w:val="28"/>
          <w:szCs w:val="28"/>
          <w:lang w:val="nl-NL"/>
        </w:rPr>
        <w:t xml:space="preserve"> vua và thi sĩ thời Trần đã tạo nên nguồn cảm hứng nghệ thuật giàu cảm xúc về quê hương. Giai đoạn từ thế kỉ XV - XVII, hình ảnh thôn quê đã xuất hiện nhiều hơn và phong phú hơn trong cả sáng tác chữ Hán và chữ Nôm. Đến đây, bức tranh thôn quê Đại Việt được hoàn thành với các hình ảnh và sắc màu gần gũi, quen thuộc từ chính cuộc sống thôn quê. Lác đác trong bức tranh quê đó là hình ảnh của </w:t>
      </w:r>
      <w:r w:rsidRPr="003601D9">
        <w:rPr>
          <w:rFonts w:cs="Times New Roman"/>
          <w:color w:val="000000"/>
          <w:sz w:val="28"/>
          <w:szCs w:val="28"/>
          <w:lang w:val="nl-NL"/>
        </w:rPr>
        <w:lastRenderedPageBreak/>
        <w:t xml:space="preserve">các thi nhân như “lão nông tri điền” với công việc “tạc tỉnh canh điền”, “cày mây cuốc nguyệt”. Thiên nhiên, sản vật và cuộc sống con người thôn quê đã tạo nên vẻ đẹp tự nhiên, thuần phác đầy sức sống. Giai đoạn từ thế kỉ XVIII - XIX là giai đoạn kết tinh những giá trị đặc sắc, tinh tế của thơ ca trung đại về thôn quê. Đây là thời kì thơ ca hướng gần hơn tới cuộc sống hiện thực bộn bề, sinh động của đông đảo người dân quê. Các đường nét và các gam màu của bức tranh thôn quê hiện lên rõ nét trong thơ ca trung đại. Quá trình vận động và phát triển của đề tài thôn quê trong suốt tiến trình văn học trung đại chịu sự tác động và ảnh hưởng của nhiều nhân tố khác nhau. Nhìn chung, xu hướng vận động của thơ thôn quê tương đồng với xu hướng phát triển chung của văn học trung đại: xu hướng dân tộc hóa, xu hướng dân chủ hóa và hướng tiệm cận hơn tới hiện thực. Chính vì vậy, các thành tựu của thơ về thôn quê cũng được kết tinh theo thời gian, càng về các giai đoạn sau, thơ thôn quê càng thể hiện sinh động và mở rộng phạm vi phản ánh. Bức tranh thôn quê cũng vì thế mà được hoàn thiện dần từ những nét phác thảo đầu tiên cho đến hình ảnh, màu sắc, đường nét cụ thể của mỗi làng quê đất Việt. Ẩn sau bức tranh đó là truyền thống văn hóa quen thuộc của dân tộc. Như vậy, đề tài thôn quê trong thơ trung đại có những bước phát triển khá rõ qua các giai đoạn phát triển của văn học Việt Nam. </w:t>
      </w:r>
    </w:p>
    <w:p w:rsidR="00324DF9" w:rsidRPr="003601D9" w:rsidRDefault="00324DF9" w:rsidP="00324DF9">
      <w:pPr>
        <w:widowControl w:val="0"/>
        <w:spacing w:after="0" w:line="312" w:lineRule="auto"/>
        <w:ind w:firstLine="567"/>
        <w:jc w:val="both"/>
        <w:rPr>
          <w:rFonts w:cs="Times New Roman"/>
          <w:color w:val="000000"/>
          <w:sz w:val="28"/>
          <w:szCs w:val="28"/>
          <w:lang w:val="nl-NL"/>
        </w:rPr>
      </w:pPr>
      <w:r w:rsidRPr="003601D9">
        <w:rPr>
          <w:rFonts w:cs="Times New Roman"/>
          <w:color w:val="000000"/>
          <w:sz w:val="28"/>
          <w:szCs w:val="28"/>
          <w:lang w:val="nl-NL"/>
        </w:rPr>
        <w:t xml:space="preserve">3. Đề tài thôn quê trong thơ trung đại được thể hiện ở hai bình diện chính là thiên nhiên và cuộc sống con người thôn quê. Trong đó, thiên nhiên thôn quê có sự kết hợp hài hòa giữa vẻ đẹp tao nhã, mĩ lệ và vẻ đẹp bình dị, dân dã. Vẻ đẹp tao nhã của thiên nhiên xuất hiện nhiều trong thơ Đường luật Hán và vẻ đẹp bình dị, dân dã phần nhiều được khắc họa sinh động trong thơ Đường luật Nôm. Càng về giai đoạn sau của tiến trình văn học trung đại, thơ chữ Hán có xu hướng chuyển dịch đề tài theo hướng dân tộc hóa thể loại. Vì vậy, hình ảnh thiên nhiên thôn quê bình dị cũng dần xuất hiện phong phú hơn trong thơ chữ Hán. Trung tâm của bức tranh thôn quê là con người với cuộc sống sinh hoạt, lao động sản xuất và đời sống văn hóa, tinh thần. Ở chặng đầu của tiến trình văn học, hình ảnh con người thôn quê mới được phác họa bằng vài đường nét sơ giản. Đến chặng cuối của thơ ca trung đại, hình ảnh người dân quê được tô đậm và cụ thể hơn về cuộc sống lao động vất vả, lam lũ, những lo toan nghề nông, những trăn trở mất mùa hạn hán và xen kẽ là khoảnh khắc niềm vui ngày mùa, đón năm mới. Những yếu tố chân thực, đời thường của cuộc sống người dân quê đã trở thành những hình tượng thẩm mĩ giàu giá trị biểu cảm, có xu hướng hiện thực trong thơ của các nhà nho trung đại. </w:t>
      </w:r>
      <w:r w:rsidRPr="003601D9">
        <w:rPr>
          <w:rFonts w:cs="Times New Roman"/>
          <w:color w:val="000000"/>
          <w:sz w:val="28"/>
          <w:szCs w:val="28"/>
          <w:lang w:val="nl-NL"/>
        </w:rPr>
        <w:lastRenderedPageBreak/>
        <w:t>Thành tựu này cho thấy khả năng bao quát và phản ánh hiện thực cuộc sống con người của thơ trung đại khi viết về thôn quê. Và có lẽ, điều làm nên sự khác biệt của thơ thôn quê trung đại Việt Nam với thơ thôn quê các nước vùng văn hóa chữ Hán chính là tình cảm và sự gắn bó sâu sắc của nhà thơ với quê hương bản quán. Nếu như các nhà thơ của Trung Quốc, Nhật Bản thể hiện chí khí ngao du sơn thủy, đi khắp nơi trên đất nước rộng lớn để tỏ hứng, tỏ tình thì nhà thơ trung đại Việt Nam lại có xu hướng quay trở về với đồng quê thanh tĩnh, được sống giữa những người dân cày lam lũ. Sự hiện diện của đề tài thôn quê trong suốt chiều dài của thơ ca trung đại cho thấy dòng chảy mạnh mẽ của truyền thống văn hóa, tinh thần dân tộc từ văn học dân gian cho tới văn học trung đại và phát triển rực rỡ trong văn học hiện đại sau này. Xu hướng chung của các thi phẩm thơ trung đại là hướng dần tới vẻ đẹp giản dị của cuộc sống nông thôn làng Việt vốn đã tồn tại hàng nghìn đời nay. Đó chính là xu hướng thể hiện tính độc lập, xa rời ảnh hưởng của tư tưởng thẩm mĩ Trung Hoa, thể hiện xu hướng dân tộc hóa, dân chủ hóa và xu hướng hiện thực hóa trong văn học.</w:t>
      </w:r>
    </w:p>
    <w:p w:rsidR="00324DF9" w:rsidRPr="003601D9" w:rsidRDefault="00324DF9" w:rsidP="00324DF9">
      <w:pPr>
        <w:widowControl w:val="0"/>
        <w:spacing w:after="0" w:line="312" w:lineRule="auto"/>
        <w:ind w:firstLine="567"/>
        <w:jc w:val="both"/>
        <w:rPr>
          <w:rFonts w:cs="Times New Roman"/>
          <w:color w:val="000000"/>
          <w:sz w:val="28"/>
          <w:szCs w:val="28"/>
          <w:lang w:val="nl-NL"/>
        </w:rPr>
      </w:pPr>
      <w:r w:rsidRPr="003601D9">
        <w:rPr>
          <w:rFonts w:cs="Times New Roman"/>
          <w:color w:val="000000"/>
          <w:sz w:val="28"/>
          <w:szCs w:val="28"/>
          <w:lang w:val="nl-NL"/>
        </w:rPr>
        <w:t xml:space="preserve">4. Nghệ thuật thể hiện đề tài thôn quê trong thơ trung đại Việt Nam cũng có những bước phát triển mạnh mẽ theo xu hướng dân tộc hóa, dân chủ hóa thể loại. Những thành tựu về ngôn ngữ, giọng điệu và </w:t>
      </w:r>
      <w:r w:rsidRPr="003601D9">
        <w:rPr>
          <w:rFonts w:cs="Times New Roman"/>
          <w:sz w:val="28"/>
          <w:szCs w:val="28"/>
          <w:lang w:val="nl-NL"/>
        </w:rPr>
        <w:t>nghệ thuật</w:t>
      </w:r>
      <w:r w:rsidRPr="003601D9">
        <w:rPr>
          <w:rFonts w:cs="Times New Roman"/>
          <w:color w:val="000000"/>
          <w:sz w:val="28"/>
          <w:szCs w:val="28"/>
          <w:lang w:val="nl-NL"/>
        </w:rPr>
        <w:t xml:space="preserve"> khắc họa không gian, thời gian trong thơ về thôn quê vừa tiếp thu thơ ca cổ vừa có những sáng tạo, đưa thơ nhà nho gần gũi hơn với đông đảo người dân lao động. Không gian thôn quê được quan sát gần hơn và cụ thể hơn gắn với ruộng vườn, làng cảnh, gắn với không gian lao động, sinh hoạt, không gian văn hóa của đời sống thôn quê. Phương thức khắc họa thời gian cũng theo xu hướng tiệm cận hơn với thời gian cuộc sống thường nhật của người dân quê. Thời gian vũ trụ vốn vô thường, ước lệ được cụ thể hóa gắn với mùa màng, lễ hội trong đời sống phong phú, sinh động chốn quê. Bên cạnh đó, yếu tố ngôn ngữ cũng đã góp phần đáng kể vào việc thể hiện đề tài thôn quê ở phương diện dân tộc hóa thể loại. Nhà nho trung đại đã vận dụng linh hoạt ngôn ngữ văn học dân gian, ngôn ngữ đời sống hàng ngày để mỗi câu thơ là tiếng nói, là lời tâm tình của người dân quê, là sự gắn bó của nhà thơ với thôn quê. Để phát huy khả năng phản ánh hiện thực sinh động của cuộc sống, ngoài việc thể hiện giọng điệu trữ tình, các thi nhân còn vận dụng giọng điệu tự sự trong khi phản ánh cuộc sống thôn quê. Những thành tựu về nghệ thuật đã tạo nên diện mạo rõ nét cho bức tranh thôn quê vốn đa sắc màu. Do đó, những di sản nghệ thuật thơ ca trung đại luôn là đề tài để hậu thế tìm hiểu về truyền thống văn hóa và về tư tưởng, tâm hồn </w:t>
      </w:r>
      <w:r w:rsidRPr="003601D9">
        <w:rPr>
          <w:rFonts w:cs="Times New Roman"/>
          <w:color w:val="000000"/>
          <w:sz w:val="28"/>
          <w:szCs w:val="28"/>
          <w:lang w:val="nl-NL"/>
        </w:rPr>
        <w:lastRenderedPageBreak/>
        <w:t xml:space="preserve">dân tộc. </w:t>
      </w:r>
    </w:p>
    <w:p w:rsidR="00324DF9" w:rsidRPr="003601D9" w:rsidRDefault="00324DF9" w:rsidP="00324DF9">
      <w:pPr>
        <w:widowControl w:val="0"/>
        <w:spacing w:after="0" w:line="312" w:lineRule="auto"/>
        <w:ind w:firstLine="567"/>
        <w:jc w:val="both"/>
        <w:rPr>
          <w:rFonts w:cs="Times New Roman"/>
          <w:color w:val="000000"/>
          <w:sz w:val="28"/>
          <w:szCs w:val="28"/>
          <w:lang w:val="nl-NL"/>
        </w:rPr>
      </w:pPr>
      <w:r w:rsidRPr="003601D9">
        <w:rPr>
          <w:rFonts w:cs="Times New Roman"/>
          <w:color w:val="000000"/>
          <w:sz w:val="28"/>
          <w:szCs w:val="28"/>
          <w:lang w:val="nl-NL"/>
        </w:rPr>
        <w:t>5. Cuối cùng, điều làm cho thơ ca trung đại không chỉ có giá trị đương thời mà còn có giá trị đối với hậu thế, những giá trị gần gũi với văn học hiện đại. Văn học từ đầu thế kỉ XX đề cao các tác giả viết về đề tài nông thôn, nông dân, đề cao môi trường thôn quê trong trẻo thuận theo tự nhiên và lên án những gì trái tự nhiên. Hình ảnh người nông dân không chỉ xuất hiện trong thơ Nguyễn Bính, Anh Thơ, Trần Đăng Khoa... mà còn là những hình tượng chủ đạo đối với truyện ngắn và tiểu thuyết. Do đó, từ văn học trung đại đến hiện đại, từ ảnh hưởng phương Đông đến ảnh hưởng phương Tây, từ thơ ca tới truyện ngắn, tiểu thuyết... thôn quê luôn là đề tài khơi nguồn cảm hứng cho nhà văn từ cổ chí kim. Việc nghiên cứu đề tài thôn quê trong thơ trung đại Việt Nam đã khẳng định vai trò, vị trí của đề tài này trong nền thơ ca dân tộc. Tuy nhiên, đây cũng là một công việc phức tạp cần có nhiều thời gian hơn nữa để đi sâu tìm hiểu những vấn đề liên quan đến văn học, văn hóa truyền thống dân tộc. Bởi vậy, kết quả của luận án chỉ là những hình dung ban đầu mang tính khái quát kết hợp nghiên cứu chuyên sâu về một vấn đề lớn. Để vấn đề được khai thác toàn diện hơn cần có nhiều công trình nghiên cứu chuyên sâu và cụ thể từng tác giả, tác phẩm, từng giai đoạn văn học. Đề tài thôn quê có thể được nghiên cứu ở các phương thức, thể loại văn học khác nhau như thôn quê trong tác phẩm văn xuôi tự sự, so sánh thôn quê các nước vùng văn hóa chữ Hán... Vì vậy, bên cạnh những kết luận khoa học của luận án chúng tôi hy vọng sẽ có điều kiện tiếp tục nghiên cứu, tìm hiểu đề tài thôn quê ở những công trình tiếp theo.</w:t>
      </w:r>
    </w:p>
    <w:bookmarkEnd w:id="68"/>
    <w:p w:rsidR="00324DF9" w:rsidRPr="003601D9" w:rsidRDefault="00324DF9" w:rsidP="00324DF9">
      <w:pPr>
        <w:pStyle w:val="Heading1"/>
        <w:keepNext w:val="0"/>
        <w:widowControl w:val="0"/>
        <w:spacing w:before="0" w:after="0" w:line="312" w:lineRule="auto"/>
        <w:jc w:val="both"/>
        <w:rPr>
          <w:rFonts w:ascii="Times New Roman" w:hAnsi="Times New Roman"/>
          <w:color w:val="000000" w:themeColor="text1"/>
          <w:sz w:val="28"/>
          <w:szCs w:val="28"/>
        </w:rPr>
      </w:pPr>
    </w:p>
    <w:p w:rsidR="00324DF9" w:rsidRDefault="00324DF9" w:rsidP="00E87775">
      <w:pPr>
        <w:keepNext/>
        <w:spacing w:before="120" w:after="0" w:line="264" w:lineRule="auto"/>
        <w:jc w:val="center"/>
        <w:outlineLvl w:val="0"/>
        <w:rPr>
          <w:rFonts w:eastAsia="Times New Roman" w:cs="Times New Roman"/>
          <w:b/>
          <w:bCs/>
          <w:kern w:val="32"/>
          <w:sz w:val="32"/>
          <w:szCs w:val="32"/>
        </w:rPr>
      </w:pPr>
    </w:p>
    <w:p w:rsidR="00324DF9" w:rsidRDefault="00324DF9" w:rsidP="00E87775">
      <w:pPr>
        <w:keepNext/>
        <w:spacing w:before="120" w:after="0" w:line="264" w:lineRule="auto"/>
        <w:jc w:val="center"/>
        <w:outlineLvl w:val="0"/>
        <w:rPr>
          <w:rFonts w:eastAsia="Times New Roman" w:cs="Times New Roman"/>
          <w:b/>
          <w:bCs/>
          <w:kern w:val="32"/>
          <w:sz w:val="32"/>
          <w:szCs w:val="32"/>
        </w:rPr>
      </w:pPr>
    </w:p>
    <w:p w:rsidR="00C83BF2" w:rsidRDefault="00C83BF2">
      <w:pPr>
        <w:rPr>
          <w:rFonts w:eastAsia="Times New Roman" w:cs="Times New Roman"/>
          <w:b/>
          <w:bCs/>
          <w:kern w:val="32"/>
          <w:sz w:val="32"/>
          <w:szCs w:val="32"/>
        </w:rPr>
      </w:pPr>
      <w:r>
        <w:rPr>
          <w:rFonts w:eastAsia="Times New Roman" w:cs="Times New Roman"/>
          <w:b/>
          <w:bCs/>
          <w:kern w:val="32"/>
          <w:sz w:val="32"/>
          <w:szCs w:val="32"/>
        </w:rPr>
        <w:br w:type="page"/>
      </w:r>
    </w:p>
    <w:p w:rsidR="007A0A50" w:rsidRPr="00E87775" w:rsidRDefault="007A0A50" w:rsidP="00C83BF2">
      <w:pPr>
        <w:keepNext/>
        <w:spacing w:before="120" w:after="0" w:line="264" w:lineRule="auto"/>
        <w:outlineLvl w:val="0"/>
        <w:rPr>
          <w:rFonts w:eastAsia="Times New Roman" w:cs="Times New Roman"/>
          <w:b/>
          <w:bCs/>
          <w:kern w:val="32"/>
          <w:sz w:val="32"/>
          <w:szCs w:val="32"/>
        </w:rPr>
      </w:pPr>
      <w:r w:rsidRPr="00E87775">
        <w:rPr>
          <w:rFonts w:eastAsia="Times New Roman" w:cs="Times New Roman"/>
          <w:b/>
          <w:bCs/>
          <w:kern w:val="32"/>
          <w:sz w:val="32"/>
          <w:szCs w:val="32"/>
        </w:rPr>
        <w:lastRenderedPageBreak/>
        <w:t>DANH MỤC CÔNG TRÌNH ĐÃ NGHIÊN CỨU CỦA TÁC GIẢ</w:t>
      </w:r>
    </w:p>
    <w:p w:rsidR="007A0A50" w:rsidRPr="00E87775" w:rsidRDefault="007A0A50" w:rsidP="00E87775">
      <w:pPr>
        <w:keepNext/>
        <w:spacing w:before="120" w:after="0" w:line="264" w:lineRule="auto"/>
        <w:ind w:firstLine="567"/>
        <w:jc w:val="center"/>
        <w:outlineLvl w:val="0"/>
        <w:rPr>
          <w:rFonts w:eastAsia="Times New Roman" w:cs="Times New Roman"/>
          <w:b/>
          <w:bCs/>
          <w:kern w:val="32"/>
          <w:sz w:val="32"/>
          <w:szCs w:val="32"/>
        </w:rPr>
      </w:pPr>
      <w:bookmarkStart w:id="69" w:name="_Toc470683802"/>
      <w:bookmarkStart w:id="70" w:name="_Toc489197871"/>
      <w:r w:rsidRPr="00E87775">
        <w:rPr>
          <w:rFonts w:eastAsia="Times New Roman" w:cs="Times New Roman"/>
          <w:b/>
          <w:bCs/>
          <w:kern w:val="32"/>
          <w:sz w:val="32"/>
          <w:szCs w:val="32"/>
        </w:rPr>
        <w:t>LIÊN QUAN ĐẾN ĐỀ TÀI LUẬN ÁN</w:t>
      </w:r>
      <w:bookmarkEnd w:id="69"/>
      <w:bookmarkEnd w:id="70"/>
    </w:p>
    <w:p w:rsidR="00137C8A" w:rsidRPr="00E87775" w:rsidRDefault="00137C8A" w:rsidP="00E87775">
      <w:pPr>
        <w:spacing w:before="120" w:after="0" w:line="264" w:lineRule="auto"/>
        <w:jc w:val="both"/>
        <w:rPr>
          <w:sz w:val="32"/>
          <w:szCs w:val="32"/>
        </w:rPr>
      </w:pPr>
    </w:p>
    <w:p w:rsidR="00137C8A" w:rsidRPr="00E87775" w:rsidRDefault="00137C8A" w:rsidP="00E87775">
      <w:pPr>
        <w:spacing w:before="120" w:after="0" w:line="264" w:lineRule="auto"/>
        <w:ind w:left="720" w:hanging="720"/>
        <w:jc w:val="both"/>
        <w:rPr>
          <w:color w:val="000000"/>
          <w:sz w:val="32"/>
          <w:szCs w:val="32"/>
        </w:rPr>
      </w:pPr>
      <w:r w:rsidRPr="00E87775">
        <w:rPr>
          <w:color w:val="000000"/>
          <w:sz w:val="32"/>
          <w:szCs w:val="32"/>
        </w:rPr>
        <w:t xml:space="preserve">1. </w:t>
      </w:r>
      <w:r w:rsidRPr="00E87775">
        <w:rPr>
          <w:color w:val="000000"/>
          <w:sz w:val="32"/>
          <w:szCs w:val="32"/>
        </w:rPr>
        <w:tab/>
        <w:t>Lê Thị Nương (2013), “Vận dụng lý thuyết văn học so sánh của Henry Remak để nghiên cứu đề tài thôn quê trong thơ trung đại Việt Nam và thơ trung đại Nhật Bản”, Kỷ yếu Hội thảo</w:t>
      </w:r>
      <w:r w:rsidRPr="00E87775">
        <w:rPr>
          <w:i/>
          <w:color w:val="000000"/>
          <w:sz w:val="32"/>
          <w:szCs w:val="32"/>
        </w:rPr>
        <w:t>: Lý thuyết phê bình văn học hiện đại (Tiếp nhận và ứng dụng)</w:t>
      </w:r>
      <w:r w:rsidRPr="00E87775">
        <w:rPr>
          <w:color w:val="000000"/>
          <w:sz w:val="32"/>
          <w:szCs w:val="32"/>
        </w:rPr>
        <w:t>, Nxb Đại học Vinh, tr. 275 - 284.</w:t>
      </w:r>
    </w:p>
    <w:p w:rsidR="00137C8A" w:rsidRPr="00E87775" w:rsidRDefault="00137C8A" w:rsidP="00E87775">
      <w:pPr>
        <w:spacing w:before="120" w:after="0" w:line="264" w:lineRule="auto"/>
        <w:ind w:left="720" w:hanging="720"/>
        <w:jc w:val="both"/>
        <w:rPr>
          <w:color w:val="000000"/>
          <w:sz w:val="32"/>
          <w:szCs w:val="32"/>
        </w:rPr>
      </w:pPr>
      <w:r w:rsidRPr="00E87775">
        <w:rPr>
          <w:color w:val="000000"/>
          <w:sz w:val="32"/>
          <w:szCs w:val="32"/>
        </w:rPr>
        <w:t xml:space="preserve">2. </w:t>
      </w:r>
      <w:r w:rsidRPr="00E87775">
        <w:rPr>
          <w:color w:val="000000"/>
          <w:sz w:val="32"/>
          <w:szCs w:val="32"/>
        </w:rPr>
        <w:tab/>
        <w:t>Lê Thị Nương (2014), “</w:t>
      </w:r>
      <w:r w:rsidRPr="00E87775">
        <w:rPr>
          <w:color w:val="000000"/>
          <w:sz w:val="32"/>
          <w:szCs w:val="32"/>
          <w:lang w:val="vi-VN"/>
        </w:rPr>
        <w:t>Chức năng xã hội của thơ trung đại Việt Nam</w:t>
      </w:r>
      <w:r w:rsidRPr="00E87775">
        <w:rPr>
          <w:color w:val="000000"/>
          <w:sz w:val="32"/>
          <w:szCs w:val="32"/>
        </w:rPr>
        <w:t xml:space="preserve">”, </w:t>
      </w:r>
      <w:r w:rsidRPr="00E87775">
        <w:rPr>
          <w:i/>
          <w:color w:val="000000"/>
          <w:sz w:val="32"/>
          <w:szCs w:val="32"/>
          <w:lang w:val="pt-BR"/>
        </w:rPr>
        <w:t>Tạp chí Giáo dục</w:t>
      </w:r>
      <w:r w:rsidRPr="00E87775">
        <w:rPr>
          <w:color w:val="000000"/>
          <w:sz w:val="32"/>
          <w:szCs w:val="32"/>
          <w:lang w:val="pt-BR"/>
        </w:rPr>
        <w:t>, (Đặc biệt), tháng 4, tr.121 - 123.</w:t>
      </w:r>
    </w:p>
    <w:p w:rsidR="00137C8A" w:rsidRPr="00E87775" w:rsidRDefault="00137C8A" w:rsidP="00E87775">
      <w:pPr>
        <w:spacing w:before="120" w:after="0" w:line="264" w:lineRule="auto"/>
        <w:ind w:left="720" w:hanging="720"/>
        <w:jc w:val="both"/>
        <w:rPr>
          <w:color w:val="000000"/>
          <w:sz w:val="32"/>
          <w:szCs w:val="32"/>
        </w:rPr>
      </w:pPr>
      <w:r w:rsidRPr="00E87775">
        <w:rPr>
          <w:color w:val="000000"/>
          <w:sz w:val="32"/>
          <w:szCs w:val="32"/>
        </w:rPr>
        <w:t xml:space="preserve">3. </w:t>
      </w:r>
      <w:r w:rsidRPr="00E87775">
        <w:rPr>
          <w:color w:val="000000"/>
          <w:sz w:val="32"/>
          <w:szCs w:val="32"/>
        </w:rPr>
        <w:tab/>
        <w:t>Lê Thị Nương (2014), “</w:t>
      </w:r>
      <w:r w:rsidRPr="00E87775">
        <w:rPr>
          <w:color w:val="000000"/>
          <w:sz w:val="32"/>
          <w:szCs w:val="32"/>
          <w:lang w:val="vi-VN"/>
        </w:rPr>
        <w:t>Đề tài thôn quê trong thơ chữ Hán trung đại Việt Nam</w:t>
      </w:r>
      <w:r w:rsidRPr="00E87775">
        <w:rPr>
          <w:color w:val="000000"/>
          <w:sz w:val="32"/>
          <w:szCs w:val="32"/>
        </w:rPr>
        <w:t xml:space="preserve">”, </w:t>
      </w:r>
      <w:r w:rsidRPr="00E87775">
        <w:rPr>
          <w:i/>
          <w:color w:val="000000"/>
          <w:sz w:val="32"/>
          <w:szCs w:val="32"/>
        </w:rPr>
        <w:t xml:space="preserve">Tạp chí khoa học, Trường Đại học Sư phạm Hà Nội, </w:t>
      </w:r>
      <w:r w:rsidRPr="00E87775">
        <w:rPr>
          <w:color w:val="000000"/>
          <w:sz w:val="32"/>
          <w:szCs w:val="32"/>
        </w:rPr>
        <w:t>(3), tr.25 - 32.</w:t>
      </w:r>
    </w:p>
    <w:p w:rsidR="00137C8A" w:rsidRPr="00E87775" w:rsidRDefault="00137C8A" w:rsidP="00E87775">
      <w:pPr>
        <w:spacing w:before="120" w:after="0" w:line="264" w:lineRule="auto"/>
        <w:ind w:left="720" w:hanging="720"/>
        <w:jc w:val="both"/>
        <w:rPr>
          <w:color w:val="000000"/>
          <w:sz w:val="32"/>
          <w:szCs w:val="32"/>
        </w:rPr>
      </w:pPr>
      <w:r w:rsidRPr="00E87775">
        <w:rPr>
          <w:color w:val="000000"/>
          <w:sz w:val="32"/>
          <w:szCs w:val="32"/>
        </w:rPr>
        <w:t xml:space="preserve">4. </w:t>
      </w:r>
      <w:r w:rsidRPr="00E87775">
        <w:rPr>
          <w:color w:val="000000"/>
          <w:sz w:val="32"/>
          <w:szCs w:val="32"/>
        </w:rPr>
        <w:tab/>
        <w:t xml:space="preserve">Lê Thị Nương (2014), “Đề tài thôn quê trong thơ Nôm trung đại Việt Nam ”, </w:t>
      </w:r>
      <w:r w:rsidRPr="00E87775">
        <w:rPr>
          <w:i/>
          <w:color w:val="000000"/>
          <w:sz w:val="32"/>
          <w:szCs w:val="32"/>
        </w:rPr>
        <w:t xml:space="preserve">Tạp chí Đại học Hồng Đức, </w:t>
      </w:r>
      <w:r w:rsidRPr="00E87775">
        <w:rPr>
          <w:color w:val="000000"/>
          <w:sz w:val="32"/>
          <w:szCs w:val="32"/>
        </w:rPr>
        <w:t>(20), tháng 7</w:t>
      </w:r>
      <w:r w:rsidRPr="00E87775">
        <w:rPr>
          <w:i/>
          <w:color w:val="000000"/>
          <w:sz w:val="32"/>
          <w:szCs w:val="32"/>
        </w:rPr>
        <w:t xml:space="preserve">, </w:t>
      </w:r>
      <w:r w:rsidRPr="00E87775">
        <w:rPr>
          <w:color w:val="000000"/>
          <w:sz w:val="32"/>
          <w:szCs w:val="32"/>
        </w:rPr>
        <w:t>tr.55 - 63.</w:t>
      </w:r>
    </w:p>
    <w:p w:rsidR="00137C8A" w:rsidRPr="00E87775" w:rsidRDefault="00137C8A" w:rsidP="00E87775">
      <w:pPr>
        <w:spacing w:before="120" w:after="0" w:line="264" w:lineRule="auto"/>
        <w:ind w:left="720" w:hanging="720"/>
        <w:jc w:val="both"/>
        <w:rPr>
          <w:color w:val="000000"/>
          <w:spacing w:val="-2"/>
          <w:sz w:val="32"/>
          <w:szCs w:val="32"/>
        </w:rPr>
      </w:pPr>
      <w:r w:rsidRPr="00E87775">
        <w:rPr>
          <w:color w:val="000000"/>
          <w:sz w:val="32"/>
          <w:szCs w:val="32"/>
        </w:rPr>
        <w:t xml:space="preserve">5. </w:t>
      </w:r>
      <w:r w:rsidRPr="00E87775">
        <w:rPr>
          <w:color w:val="000000"/>
          <w:sz w:val="32"/>
          <w:szCs w:val="32"/>
        </w:rPr>
        <w:tab/>
      </w:r>
      <w:r w:rsidRPr="00E87775">
        <w:rPr>
          <w:color w:val="000000"/>
          <w:spacing w:val="-2"/>
          <w:sz w:val="32"/>
          <w:szCs w:val="32"/>
        </w:rPr>
        <w:t xml:space="preserve">Lê Thị Nương (2015), “Thiên nhiên và cuộc sống thôn quê trong thơ chữ Hán Đặng Huy Trứ và Nguyễn Khuyến”, </w:t>
      </w:r>
      <w:r w:rsidRPr="00E87775">
        <w:rPr>
          <w:i/>
          <w:color w:val="000000"/>
          <w:spacing w:val="-2"/>
          <w:sz w:val="32"/>
          <w:szCs w:val="32"/>
        </w:rPr>
        <w:t xml:space="preserve">Tạp chí Đại học Hồng Đức, </w:t>
      </w:r>
      <w:r w:rsidRPr="00E87775">
        <w:rPr>
          <w:color w:val="000000"/>
          <w:spacing w:val="-2"/>
          <w:sz w:val="32"/>
          <w:szCs w:val="32"/>
        </w:rPr>
        <w:t>(26), tháng 10, tr.87 - 94</w:t>
      </w:r>
      <w:r w:rsidRPr="00E87775">
        <w:rPr>
          <w:i/>
          <w:color w:val="000000"/>
          <w:spacing w:val="-2"/>
          <w:sz w:val="32"/>
          <w:szCs w:val="32"/>
        </w:rPr>
        <w:t>.</w:t>
      </w:r>
    </w:p>
    <w:p w:rsidR="00137C8A" w:rsidRPr="00E87775" w:rsidRDefault="00137C8A" w:rsidP="00E87775">
      <w:pPr>
        <w:spacing w:before="120" w:after="0" w:line="264" w:lineRule="auto"/>
        <w:ind w:left="720" w:hanging="720"/>
        <w:jc w:val="both"/>
        <w:rPr>
          <w:color w:val="000000"/>
          <w:sz w:val="32"/>
          <w:szCs w:val="32"/>
        </w:rPr>
      </w:pPr>
      <w:r w:rsidRPr="00E87775">
        <w:rPr>
          <w:color w:val="000000"/>
          <w:sz w:val="32"/>
          <w:szCs w:val="32"/>
        </w:rPr>
        <w:t xml:space="preserve">6. </w:t>
      </w:r>
      <w:r w:rsidRPr="00E87775">
        <w:rPr>
          <w:color w:val="000000"/>
          <w:sz w:val="32"/>
          <w:szCs w:val="32"/>
        </w:rPr>
        <w:tab/>
      </w:r>
      <w:r w:rsidRPr="00E87775">
        <w:rPr>
          <w:color w:val="000000"/>
          <w:spacing w:val="-6"/>
          <w:sz w:val="32"/>
          <w:szCs w:val="32"/>
        </w:rPr>
        <w:t xml:space="preserve">Lê Thị Nương (2016), “Cuộc sống thôn quê trong thơ Nôm Nguyễn Trãi”, </w:t>
      </w:r>
      <w:r w:rsidRPr="00E87775">
        <w:rPr>
          <w:i/>
          <w:color w:val="000000"/>
          <w:spacing w:val="-6"/>
          <w:sz w:val="32"/>
          <w:szCs w:val="32"/>
        </w:rPr>
        <w:t>Tạp chí văn hóa nghệ thuật</w:t>
      </w:r>
      <w:r w:rsidRPr="00E87775">
        <w:rPr>
          <w:color w:val="000000"/>
          <w:spacing w:val="-6"/>
          <w:sz w:val="32"/>
          <w:szCs w:val="32"/>
        </w:rPr>
        <w:t>, (379), tháng 1, tr.71 - 74</w:t>
      </w:r>
      <w:r w:rsidRPr="00E87775">
        <w:rPr>
          <w:color w:val="000000"/>
          <w:sz w:val="32"/>
          <w:szCs w:val="32"/>
        </w:rPr>
        <w:t>.</w:t>
      </w:r>
    </w:p>
    <w:p w:rsidR="00137C8A" w:rsidRPr="00E87775" w:rsidRDefault="00137C8A" w:rsidP="00E87775">
      <w:pPr>
        <w:spacing w:before="120" w:after="0" w:line="264" w:lineRule="auto"/>
        <w:ind w:left="720" w:hanging="720"/>
        <w:jc w:val="both"/>
        <w:rPr>
          <w:color w:val="000000"/>
          <w:sz w:val="32"/>
          <w:szCs w:val="32"/>
        </w:rPr>
      </w:pPr>
      <w:r w:rsidRPr="00E87775">
        <w:rPr>
          <w:color w:val="000000"/>
          <w:sz w:val="32"/>
          <w:szCs w:val="32"/>
        </w:rPr>
        <w:t xml:space="preserve">7. </w:t>
      </w:r>
      <w:r w:rsidRPr="00E87775">
        <w:rPr>
          <w:color w:val="000000"/>
          <w:sz w:val="32"/>
          <w:szCs w:val="32"/>
        </w:rPr>
        <w:tab/>
      </w:r>
      <w:r w:rsidRPr="00E87775">
        <w:rPr>
          <w:color w:val="000000"/>
          <w:spacing w:val="-6"/>
          <w:sz w:val="32"/>
          <w:szCs w:val="32"/>
        </w:rPr>
        <w:t xml:space="preserve">Lê Thị Nương (2017), “Thôn quê trong thơ trung đại ở các nước khu vực văn hóa chữ Hán”, </w:t>
      </w:r>
      <w:r w:rsidRPr="00E87775">
        <w:rPr>
          <w:i/>
          <w:color w:val="000000"/>
          <w:spacing w:val="-6"/>
          <w:sz w:val="32"/>
          <w:szCs w:val="32"/>
        </w:rPr>
        <w:t>Tạp chí Nghiên cứu văn học</w:t>
      </w:r>
      <w:r w:rsidRPr="00E87775">
        <w:rPr>
          <w:color w:val="000000"/>
          <w:spacing w:val="-6"/>
          <w:sz w:val="32"/>
          <w:szCs w:val="32"/>
        </w:rPr>
        <w:t>, (2), tr. 87 - 95</w:t>
      </w:r>
      <w:r w:rsidRPr="00E87775">
        <w:rPr>
          <w:color w:val="000000"/>
          <w:sz w:val="32"/>
          <w:szCs w:val="32"/>
        </w:rPr>
        <w:t xml:space="preserve">. </w:t>
      </w:r>
    </w:p>
    <w:p w:rsidR="00137C8A" w:rsidRPr="00E87775" w:rsidRDefault="00137C8A" w:rsidP="00E87775">
      <w:pPr>
        <w:spacing w:before="120" w:after="0" w:line="264" w:lineRule="auto"/>
        <w:ind w:left="720" w:hanging="720"/>
        <w:jc w:val="both"/>
        <w:rPr>
          <w:color w:val="000000"/>
          <w:sz w:val="32"/>
          <w:szCs w:val="32"/>
        </w:rPr>
      </w:pPr>
      <w:r w:rsidRPr="00E87775">
        <w:rPr>
          <w:color w:val="000000"/>
          <w:sz w:val="32"/>
          <w:szCs w:val="32"/>
        </w:rPr>
        <w:t xml:space="preserve">8.     </w:t>
      </w:r>
      <w:r w:rsidRPr="00E87775">
        <w:rPr>
          <w:spacing w:val="-4"/>
          <w:sz w:val="32"/>
          <w:szCs w:val="32"/>
        </w:rPr>
        <w:t xml:space="preserve">Lê Thị Nương  (2017), “Giáo dục học sinh về mối quan hệ giữa con người và tự nhiên qua thơ trung đại Việt Nam - từ góc nhìn phê bình sinh thái”, </w:t>
      </w:r>
      <w:r w:rsidRPr="00E87775">
        <w:rPr>
          <w:i/>
          <w:spacing w:val="-4"/>
          <w:sz w:val="32"/>
          <w:szCs w:val="32"/>
          <w:lang w:val="pt-BR"/>
        </w:rPr>
        <w:t>Tạp chí Giáo dục</w:t>
      </w:r>
      <w:r w:rsidRPr="00E87775">
        <w:rPr>
          <w:spacing w:val="-4"/>
          <w:sz w:val="32"/>
          <w:szCs w:val="32"/>
          <w:lang w:val="pt-BR"/>
        </w:rPr>
        <w:t xml:space="preserve">, </w:t>
      </w:r>
      <w:r w:rsidR="00FF2906" w:rsidRPr="00E87775">
        <w:rPr>
          <w:spacing w:val="-4"/>
          <w:sz w:val="32"/>
          <w:szCs w:val="32"/>
          <w:lang w:val="pt-BR"/>
        </w:rPr>
        <w:t>số đặc biệt (</w:t>
      </w:r>
      <w:r w:rsidRPr="00E87775">
        <w:rPr>
          <w:spacing w:val="-4"/>
          <w:sz w:val="32"/>
          <w:szCs w:val="32"/>
          <w:lang w:val="pt-BR"/>
        </w:rPr>
        <w:t>tháng 1</w:t>
      </w:r>
      <w:r w:rsidR="00FF2906" w:rsidRPr="00E87775">
        <w:rPr>
          <w:spacing w:val="-4"/>
          <w:sz w:val="32"/>
          <w:szCs w:val="32"/>
          <w:lang w:val="pt-BR"/>
        </w:rPr>
        <w:t>0)</w:t>
      </w:r>
      <w:r w:rsidR="004C1E0C" w:rsidRPr="00E87775">
        <w:rPr>
          <w:spacing w:val="-4"/>
          <w:sz w:val="32"/>
          <w:szCs w:val="32"/>
          <w:lang w:val="pt-BR"/>
        </w:rPr>
        <w:t>, tr.</w:t>
      </w:r>
      <w:r w:rsidR="004C1E0C" w:rsidRPr="00E87775">
        <w:rPr>
          <w:spacing w:val="-4"/>
          <w:sz w:val="32"/>
          <w:szCs w:val="32"/>
        </w:rPr>
        <w:t>135-137.</w:t>
      </w:r>
    </w:p>
    <w:p w:rsidR="00324DF9" w:rsidRPr="007A0A50" w:rsidRDefault="00137C8A" w:rsidP="004134E0">
      <w:pPr>
        <w:spacing w:before="120" w:after="0" w:line="264" w:lineRule="auto"/>
        <w:ind w:left="720" w:hanging="720"/>
        <w:jc w:val="both"/>
        <w:rPr>
          <w:sz w:val="31"/>
          <w:szCs w:val="31"/>
        </w:rPr>
      </w:pPr>
      <w:r w:rsidRPr="00E87775">
        <w:rPr>
          <w:sz w:val="32"/>
          <w:szCs w:val="32"/>
        </w:rPr>
        <w:t xml:space="preserve">9.     Lê Thị Nương (2017), “Không gian lao động, không gian sinh hoạt trong thơ trung đại Việt Nam”, </w:t>
      </w:r>
      <w:r w:rsidRPr="00E87775">
        <w:rPr>
          <w:i/>
          <w:sz w:val="32"/>
          <w:szCs w:val="32"/>
        </w:rPr>
        <w:t>Tạp chí Giáo dục và xã hội</w:t>
      </w:r>
      <w:r w:rsidRPr="00E87775">
        <w:rPr>
          <w:sz w:val="32"/>
          <w:szCs w:val="32"/>
        </w:rPr>
        <w:t>, số</w:t>
      </w:r>
      <w:r w:rsidR="004C1E0C" w:rsidRPr="00E87775">
        <w:rPr>
          <w:sz w:val="32"/>
          <w:szCs w:val="32"/>
        </w:rPr>
        <w:t xml:space="preserve"> 80 (tháng 11), tr.36-39.</w:t>
      </w:r>
      <w:bookmarkStart w:id="71" w:name="_GoBack"/>
      <w:bookmarkEnd w:id="71"/>
    </w:p>
    <w:sectPr w:rsidR="00324DF9" w:rsidRPr="007A0A50" w:rsidSect="00C83BF2">
      <w:headerReference w:type="default" r:id="rId8"/>
      <w:pgSz w:w="11907" w:h="16840" w:code="9"/>
      <w:pgMar w:top="1418" w:right="1134" w:bottom="1134" w:left="1418" w:header="709" w:footer="709"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158" w:rsidRDefault="00524158" w:rsidP="00C83BF2">
      <w:pPr>
        <w:spacing w:after="0" w:line="240" w:lineRule="auto"/>
      </w:pPr>
      <w:r>
        <w:separator/>
      </w:r>
    </w:p>
  </w:endnote>
  <w:endnote w:type="continuationSeparator" w:id="0">
    <w:p w:rsidR="00524158" w:rsidRDefault="00524158" w:rsidP="00C83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158" w:rsidRDefault="00524158" w:rsidP="00C83BF2">
      <w:pPr>
        <w:spacing w:after="0" w:line="240" w:lineRule="auto"/>
      </w:pPr>
      <w:r>
        <w:separator/>
      </w:r>
    </w:p>
  </w:footnote>
  <w:footnote w:type="continuationSeparator" w:id="0">
    <w:p w:rsidR="00524158" w:rsidRDefault="00524158" w:rsidP="00C83B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F2" w:rsidRDefault="00C83BF2">
    <w:pPr>
      <w:pStyle w:val="Header"/>
      <w:jc w:val="center"/>
    </w:pPr>
  </w:p>
  <w:p w:rsidR="00C83BF2" w:rsidRDefault="00C83B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087627"/>
      <w:docPartObj>
        <w:docPartGallery w:val="Page Numbers (Top of Page)"/>
        <w:docPartUnique/>
      </w:docPartObj>
    </w:sdtPr>
    <w:sdtEndPr>
      <w:rPr>
        <w:noProof/>
      </w:rPr>
    </w:sdtEndPr>
    <w:sdtContent>
      <w:p w:rsidR="00C83BF2" w:rsidRDefault="00C83BF2">
        <w:pPr>
          <w:pStyle w:val="Header"/>
          <w:jc w:val="center"/>
        </w:pPr>
        <w:r>
          <w:fldChar w:fldCharType="begin"/>
        </w:r>
        <w:r>
          <w:instrText xml:space="preserve"> PAGE   \* MERGEFORMAT </w:instrText>
        </w:r>
        <w:r>
          <w:fldChar w:fldCharType="separate"/>
        </w:r>
        <w:r w:rsidR="004134E0">
          <w:rPr>
            <w:noProof/>
          </w:rPr>
          <w:t>25</w:t>
        </w:r>
        <w:r>
          <w:rPr>
            <w:noProof/>
          </w:rPr>
          <w:fldChar w:fldCharType="end"/>
        </w:r>
      </w:p>
    </w:sdtContent>
  </w:sdt>
  <w:p w:rsidR="00C83BF2" w:rsidRDefault="00C83B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6CA"/>
    <w:rsid w:val="001071EA"/>
    <w:rsid w:val="00137C8A"/>
    <w:rsid w:val="00191FD5"/>
    <w:rsid w:val="001A4EEA"/>
    <w:rsid w:val="002901DD"/>
    <w:rsid w:val="00310AC6"/>
    <w:rsid w:val="00324DF9"/>
    <w:rsid w:val="004134E0"/>
    <w:rsid w:val="004C1E0C"/>
    <w:rsid w:val="005066CA"/>
    <w:rsid w:val="00524158"/>
    <w:rsid w:val="00614F76"/>
    <w:rsid w:val="0071484C"/>
    <w:rsid w:val="007159AF"/>
    <w:rsid w:val="007A0A50"/>
    <w:rsid w:val="007A2D04"/>
    <w:rsid w:val="007F27F3"/>
    <w:rsid w:val="0099551E"/>
    <w:rsid w:val="009E5BA9"/>
    <w:rsid w:val="00AE5320"/>
    <w:rsid w:val="00AF4127"/>
    <w:rsid w:val="00B027D5"/>
    <w:rsid w:val="00C83BF2"/>
    <w:rsid w:val="00CD4471"/>
    <w:rsid w:val="00E87775"/>
    <w:rsid w:val="00F95184"/>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24DF9"/>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4DF9"/>
    <w:rPr>
      <w:rFonts w:ascii="Cambria" w:eastAsia="Times New Roman" w:hAnsi="Cambria" w:cs="Times New Roman"/>
      <w:b/>
      <w:bCs/>
      <w:kern w:val="32"/>
      <w:sz w:val="32"/>
      <w:szCs w:val="32"/>
    </w:rPr>
  </w:style>
  <w:style w:type="character" w:styleId="Hyperlink">
    <w:name w:val="Hyperlink"/>
    <w:uiPriority w:val="99"/>
    <w:unhideWhenUsed/>
    <w:rsid w:val="00324DF9"/>
    <w:rPr>
      <w:color w:val="0000FF"/>
      <w:u w:val="single"/>
    </w:rPr>
  </w:style>
  <w:style w:type="paragraph" w:styleId="TOC3">
    <w:name w:val="toc 3"/>
    <w:basedOn w:val="Normal"/>
    <w:next w:val="Normal"/>
    <w:autoRedefine/>
    <w:uiPriority w:val="39"/>
    <w:rsid w:val="00324DF9"/>
    <w:pPr>
      <w:tabs>
        <w:tab w:val="right" w:leader="dot" w:pos="8778"/>
      </w:tabs>
      <w:spacing w:after="0" w:line="400" w:lineRule="exact"/>
      <w:ind w:firstLine="567"/>
      <w:jc w:val="both"/>
      <w:outlineLvl w:val="0"/>
    </w:pPr>
    <w:rPr>
      <w:rFonts w:eastAsia="Times New Roman" w:cs="Times New Roman"/>
      <w:i/>
      <w:noProof/>
      <w:sz w:val="31"/>
      <w:szCs w:val="31"/>
      <w:lang w:val="vi-VN"/>
    </w:rPr>
  </w:style>
  <w:style w:type="paragraph" w:styleId="TOC1">
    <w:name w:val="toc 1"/>
    <w:basedOn w:val="Normal"/>
    <w:next w:val="Normal"/>
    <w:autoRedefine/>
    <w:uiPriority w:val="39"/>
    <w:unhideWhenUsed/>
    <w:rsid w:val="00324DF9"/>
    <w:pPr>
      <w:spacing w:after="100"/>
    </w:pPr>
    <w:rPr>
      <w:b/>
      <w:lang w:val="vi-VN"/>
    </w:rPr>
  </w:style>
  <w:style w:type="paragraph" w:styleId="NormalWeb">
    <w:name w:val="Normal (Web)"/>
    <w:basedOn w:val="Normal"/>
    <w:uiPriority w:val="99"/>
    <w:rsid w:val="00324DF9"/>
    <w:pPr>
      <w:spacing w:before="100" w:beforeAutospacing="1" w:after="100" w:afterAutospacing="1" w:line="240" w:lineRule="auto"/>
    </w:pPr>
    <w:rPr>
      <w:rFonts w:eastAsia="Times New Roman" w:cs="Times New Roman"/>
      <w:szCs w:val="24"/>
      <w:lang w:val="vi-VN" w:eastAsia="vi-VN"/>
    </w:rPr>
  </w:style>
  <w:style w:type="paragraph" w:styleId="Header">
    <w:name w:val="header"/>
    <w:basedOn w:val="Normal"/>
    <w:link w:val="HeaderChar"/>
    <w:uiPriority w:val="99"/>
    <w:unhideWhenUsed/>
    <w:rsid w:val="00C83B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3BF2"/>
  </w:style>
  <w:style w:type="paragraph" w:styleId="Footer">
    <w:name w:val="footer"/>
    <w:basedOn w:val="Normal"/>
    <w:link w:val="FooterChar"/>
    <w:uiPriority w:val="99"/>
    <w:unhideWhenUsed/>
    <w:rsid w:val="00C83B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3B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24DF9"/>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4DF9"/>
    <w:rPr>
      <w:rFonts w:ascii="Cambria" w:eastAsia="Times New Roman" w:hAnsi="Cambria" w:cs="Times New Roman"/>
      <w:b/>
      <w:bCs/>
      <w:kern w:val="32"/>
      <w:sz w:val="32"/>
      <w:szCs w:val="32"/>
    </w:rPr>
  </w:style>
  <w:style w:type="character" w:styleId="Hyperlink">
    <w:name w:val="Hyperlink"/>
    <w:uiPriority w:val="99"/>
    <w:unhideWhenUsed/>
    <w:rsid w:val="00324DF9"/>
    <w:rPr>
      <w:color w:val="0000FF"/>
      <w:u w:val="single"/>
    </w:rPr>
  </w:style>
  <w:style w:type="paragraph" w:styleId="TOC3">
    <w:name w:val="toc 3"/>
    <w:basedOn w:val="Normal"/>
    <w:next w:val="Normal"/>
    <w:autoRedefine/>
    <w:uiPriority w:val="39"/>
    <w:rsid w:val="00324DF9"/>
    <w:pPr>
      <w:tabs>
        <w:tab w:val="right" w:leader="dot" w:pos="8778"/>
      </w:tabs>
      <w:spacing w:after="0" w:line="400" w:lineRule="exact"/>
      <w:ind w:firstLine="567"/>
      <w:jc w:val="both"/>
      <w:outlineLvl w:val="0"/>
    </w:pPr>
    <w:rPr>
      <w:rFonts w:eastAsia="Times New Roman" w:cs="Times New Roman"/>
      <w:i/>
      <w:noProof/>
      <w:sz w:val="31"/>
      <w:szCs w:val="31"/>
      <w:lang w:val="vi-VN"/>
    </w:rPr>
  </w:style>
  <w:style w:type="paragraph" w:styleId="TOC1">
    <w:name w:val="toc 1"/>
    <w:basedOn w:val="Normal"/>
    <w:next w:val="Normal"/>
    <w:autoRedefine/>
    <w:uiPriority w:val="39"/>
    <w:unhideWhenUsed/>
    <w:rsid w:val="00324DF9"/>
    <w:pPr>
      <w:spacing w:after="100"/>
    </w:pPr>
    <w:rPr>
      <w:b/>
      <w:lang w:val="vi-VN"/>
    </w:rPr>
  </w:style>
  <w:style w:type="paragraph" w:styleId="NormalWeb">
    <w:name w:val="Normal (Web)"/>
    <w:basedOn w:val="Normal"/>
    <w:uiPriority w:val="99"/>
    <w:rsid w:val="00324DF9"/>
    <w:pPr>
      <w:spacing w:before="100" w:beforeAutospacing="1" w:after="100" w:afterAutospacing="1" w:line="240" w:lineRule="auto"/>
    </w:pPr>
    <w:rPr>
      <w:rFonts w:eastAsia="Times New Roman" w:cs="Times New Roman"/>
      <w:szCs w:val="24"/>
      <w:lang w:val="vi-VN" w:eastAsia="vi-VN"/>
    </w:rPr>
  </w:style>
  <w:style w:type="paragraph" w:styleId="Header">
    <w:name w:val="header"/>
    <w:basedOn w:val="Normal"/>
    <w:link w:val="HeaderChar"/>
    <w:uiPriority w:val="99"/>
    <w:unhideWhenUsed/>
    <w:rsid w:val="00C83B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3BF2"/>
  </w:style>
  <w:style w:type="paragraph" w:styleId="Footer">
    <w:name w:val="footer"/>
    <w:basedOn w:val="Normal"/>
    <w:link w:val="FooterChar"/>
    <w:uiPriority w:val="99"/>
    <w:unhideWhenUsed/>
    <w:rsid w:val="00C83B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3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28</Pages>
  <Words>9191</Words>
  <Characters>52389</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61458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 </cp:lastModifiedBy>
  <cp:revision>26</cp:revision>
  <cp:lastPrinted>2017-11-13T01:48:00Z</cp:lastPrinted>
  <dcterms:created xsi:type="dcterms:W3CDTF">2017-11-13T01:44:00Z</dcterms:created>
  <dcterms:modified xsi:type="dcterms:W3CDTF">2018-07-16T06:29:00Z</dcterms:modified>
</cp:coreProperties>
</file>